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EDC" w:rsidRPr="0022506D" w:rsidRDefault="00023EDC" w:rsidP="00DF58C3">
      <w:pPr>
        <w:spacing w:after="120" w:line="240" w:lineRule="auto"/>
        <w:ind w:left="0" w:firstLine="132"/>
        <w:rPr>
          <w:rFonts w:asciiTheme="minorHAnsi" w:hAnsiTheme="minorHAnsi" w:cstheme="minorHAnsi"/>
          <w:szCs w:val="24"/>
        </w:rPr>
      </w:pPr>
      <w:r w:rsidRPr="0022506D">
        <w:rPr>
          <w:rFonts w:asciiTheme="minorHAnsi" w:hAnsiTheme="minorHAnsi" w:cstheme="minorHAnsi"/>
          <w:b/>
          <w:szCs w:val="24"/>
        </w:rPr>
        <w:t>Nr sprawy: RZP.271.</w:t>
      </w:r>
      <w:r w:rsidR="00DF58C3" w:rsidRPr="0022506D">
        <w:rPr>
          <w:rFonts w:asciiTheme="minorHAnsi" w:hAnsiTheme="minorHAnsi" w:cstheme="minorHAnsi"/>
          <w:b/>
          <w:szCs w:val="24"/>
        </w:rPr>
        <w:t>29</w:t>
      </w:r>
      <w:r w:rsidRPr="0022506D">
        <w:rPr>
          <w:rFonts w:asciiTheme="minorHAnsi" w:hAnsiTheme="minorHAnsi" w:cstheme="minorHAnsi"/>
          <w:b/>
          <w:szCs w:val="24"/>
        </w:rPr>
        <w:t>.202</w:t>
      </w:r>
      <w:r w:rsidR="001F10F6" w:rsidRPr="0022506D">
        <w:rPr>
          <w:rFonts w:asciiTheme="minorHAnsi" w:hAnsiTheme="minorHAnsi" w:cstheme="minorHAnsi"/>
          <w:b/>
          <w:szCs w:val="24"/>
        </w:rPr>
        <w:t>4</w:t>
      </w:r>
      <w:r w:rsidRPr="0022506D">
        <w:rPr>
          <w:rFonts w:asciiTheme="minorHAnsi" w:hAnsiTheme="minorHAnsi" w:cstheme="minorHAnsi"/>
          <w:b/>
          <w:szCs w:val="24"/>
        </w:rPr>
        <w:t>.ZP1</w:t>
      </w:r>
      <w:r w:rsidRPr="0022506D">
        <w:rPr>
          <w:rFonts w:asciiTheme="minorHAnsi" w:hAnsiTheme="minorHAnsi" w:cstheme="minorHAnsi"/>
          <w:szCs w:val="24"/>
        </w:rPr>
        <w:t xml:space="preserve">                                                </w:t>
      </w:r>
      <w:r w:rsidR="00DF58C3" w:rsidRPr="0022506D">
        <w:rPr>
          <w:rFonts w:asciiTheme="minorHAnsi" w:hAnsiTheme="minorHAnsi" w:cstheme="minorHAnsi"/>
          <w:szCs w:val="24"/>
        </w:rPr>
        <w:t xml:space="preserve">          </w:t>
      </w:r>
      <w:r w:rsidRPr="0022506D">
        <w:rPr>
          <w:rFonts w:asciiTheme="minorHAnsi" w:hAnsiTheme="minorHAnsi" w:cstheme="minorHAnsi"/>
          <w:szCs w:val="24"/>
        </w:rPr>
        <w:t xml:space="preserve">          </w:t>
      </w:r>
      <w:r w:rsidR="0022506D" w:rsidRPr="0022506D">
        <w:rPr>
          <w:rFonts w:asciiTheme="minorHAnsi" w:hAnsiTheme="minorHAnsi" w:cstheme="minorHAnsi"/>
          <w:szCs w:val="24"/>
        </w:rPr>
        <w:t xml:space="preserve">                                                                            </w:t>
      </w:r>
      <w:r w:rsidRPr="0022506D">
        <w:rPr>
          <w:rFonts w:asciiTheme="minorHAnsi" w:hAnsiTheme="minorHAnsi" w:cstheme="minorHAnsi"/>
          <w:szCs w:val="24"/>
        </w:rPr>
        <w:t xml:space="preserve"> Białe Błota, </w:t>
      </w:r>
      <w:r w:rsidR="0054702A">
        <w:rPr>
          <w:rFonts w:asciiTheme="minorHAnsi" w:hAnsiTheme="minorHAnsi" w:cstheme="minorHAnsi"/>
          <w:szCs w:val="24"/>
        </w:rPr>
        <w:t>11</w:t>
      </w:r>
      <w:r w:rsidR="00DF58C3" w:rsidRPr="0022506D">
        <w:rPr>
          <w:rFonts w:asciiTheme="minorHAnsi" w:hAnsiTheme="minorHAnsi" w:cstheme="minorHAnsi"/>
          <w:szCs w:val="24"/>
        </w:rPr>
        <w:t>.07</w:t>
      </w:r>
      <w:r w:rsidRPr="0022506D">
        <w:rPr>
          <w:rFonts w:asciiTheme="minorHAnsi" w:hAnsiTheme="minorHAnsi" w:cstheme="minorHAnsi"/>
          <w:szCs w:val="24"/>
        </w:rPr>
        <w:t>.202</w:t>
      </w:r>
      <w:r w:rsidR="001F10F6" w:rsidRPr="0022506D">
        <w:rPr>
          <w:rFonts w:asciiTheme="minorHAnsi" w:hAnsiTheme="minorHAnsi" w:cstheme="minorHAnsi"/>
          <w:szCs w:val="24"/>
        </w:rPr>
        <w:t>4</w:t>
      </w:r>
      <w:r w:rsidRPr="0022506D">
        <w:rPr>
          <w:rFonts w:asciiTheme="minorHAnsi" w:hAnsiTheme="minorHAnsi" w:cstheme="minorHAnsi"/>
          <w:szCs w:val="24"/>
        </w:rPr>
        <w:t xml:space="preserve"> r.</w:t>
      </w:r>
    </w:p>
    <w:p w:rsidR="00023EDC" w:rsidRPr="0022506D" w:rsidRDefault="00023EDC" w:rsidP="00023EDC">
      <w:pPr>
        <w:rPr>
          <w:rFonts w:asciiTheme="minorHAnsi" w:hAnsiTheme="minorHAnsi" w:cstheme="minorHAnsi"/>
          <w:b/>
          <w:szCs w:val="24"/>
        </w:rPr>
      </w:pPr>
    </w:p>
    <w:p w:rsidR="00DF58C3" w:rsidRPr="0022506D" w:rsidRDefault="00DF58C3" w:rsidP="00DF58C3">
      <w:pPr>
        <w:spacing w:line="276" w:lineRule="auto"/>
        <w:rPr>
          <w:rFonts w:ascii="Calibri" w:eastAsia="QBRMY" w:hAnsi="Calibri" w:cs="Calibri"/>
          <w:kern w:val="2"/>
          <w:szCs w:val="24"/>
        </w:rPr>
      </w:pPr>
      <w:r w:rsidRPr="0022506D">
        <w:rPr>
          <w:rFonts w:ascii="Calibri" w:eastAsia="QBRMY" w:hAnsi="Calibri" w:cs="Calibri"/>
          <w:szCs w:val="24"/>
        </w:rPr>
        <w:t>Dotyczy postępowania pn.:</w:t>
      </w:r>
    </w:p>
    <w:p w:rsidR="00DF58C3" w:rsidRPr="0022506D" w:rsidRDefault="00DF58C3" w:rsidP="00DF58C3">
      <w:pPr>
        <w:pStyle w:val="Lista"/>
        <w:spacing w:after="0" w:line="360" w:lineRule="auto"/>
        <w:jc w:val="both"/>
        <w:rPr>
          <w:rFonts w:asciiTheme="minorHAnsi" w:hAnsiTheme="minorHAnsi" w:cstheme="minorHAnsi"/>
          <w:color w:val="0070C0"/>
          <w:spacing w:val="-8"/>
        </w:rPr>
      </w:pPr>
      <w:r w:rsidRPr="0022506D">
        <w:rPr>
          <w:rFonts w:asciiTheme="minorHAnsi" w:hAnsiTheme="minorHAnsi" w:cstheme="minorHAnsi"/>
          <w:b/>
          <w:color w:val="0070C0"/>
          <w:spacing w:val="-8"/>
        </w:rPr>
        <w:t>Opracowanie dokumentacji projektowej w ramach zadania inwestycyjnego pn. „ Rozbudowa oraz adaptacja pomieszczeń na potrzeby Gminnego Żłobka Integracyjnego „U Misia” w Łochowie – filia w Zielonce – Program Maluch +”.</w:t>
      </w:r>
    </w:p>
    <w:p w:rsidR="00023EDC" w:rsidRDefault="00023EDC" w:rsidP="00023EDC">
      <w:pPr>
        <w:rPr>
          <w:rFonts w:asciiTheme="minorHAnsi" w:hAnsiTheme="minorHAnsi" w:cstheme="minorHAnsi"/>
          <w:b/>
          <w:szCs w:val="24"/>
        </w:rPr>
      </w:pPr>
    </w:p>
    <w:p w:rsidR="0022506D" w:rsidRPr="0022506D" w:rsidRDefault="0022506D" w:rsidP="00023EDC">
      <w:pPr>
        <w:rPr>
          <w:rFonts w:asciiTheme="minorHAnsi" w:hAnsiTheme="minorHAnsi" w:cstheme="minorHAnsi"/>
          <w:b/>
          <w:szCs w:val="24"/>
        </w:rPr>
      </w:pPr>
    </w:p>
    <w:p w:rsidR="00023EDC" w:rsidRPr="0022506D" w:rsidRDefault="00023EDC" w:rsidP="00023EDC">
      <w:pPr>
        <w:jc w:val="center"/>
        <w:rPr>
          <w:rFonts w:asciiTheme="minorHAnsi" w:hAnsiTheme="minorHAnsi" w:cstheme="minorHAnsi"/>
          <w:b/>
          <w:szCs w:val="24"/>
        </w:rPr>
      </w:pPr>
      <w:r w:rsidRPr="0022506D">
        <w:rPr>
          <w:rFonts w:asciiTheme="minorHAnsi" w:hAnsiTheme="minorHAnsi" w:cstheme="minorHAnsi"/>
          <w:b/>
          <w:szCs w:val="24"/>
        </w:rPr>
        <w:t xml:space="preserve">ZAWIADOMIENIE O WYBORZE OFERTY NAJKORZYSTNIEJSZEJ ORAZ ODRZUCENIU OFERT </w:t>
      </w:r>
    </w:p>
    <w:p w:rsidR="00023EDC" w:rsidRPr="0022506D" w:rsidRDefault="00023EDC" w:rsidP="00023EDC">
      <w:pPr>
        <w:spacing w:line="240" w:lineRule="auto"/>
        <w:jc w:val="center"/>
        <w:rPr>
          <w:rFonts w:asciiTheme="minorHAnsi" w:hAnsiTheme="minorHAnsi" w:cstheme="minorHAnsi"/>
          <w:b/>
          <w:szCs w:val="24"/>
        </w:rPr>
      </w:pPr>
    </w:p>
    <w:p w:rsidR="00023EDC" w:rsidRPr="0022506D" w:rsidRDefault="00023EDC" w:rsidP="00023EDC">
      <w:pPr>
        <w:suppressAutoHyphens/>
        <w:spacing w:line="240" w:lineRule="auto"/>
        <w:ind w:left="142" w:firstLine="0"/>
        <w:contextualSpacing/>
        <w:rPr>
          <w:rFonts w:asciiTheme="minorHAnsi" w:hAnsiTheme="minorHAnsi" w:cstheme="minorHAnsi"/>
          <w:color w:val="auto"/>
          <w:szCs w:val="24"/>
          <w:lang w:eastAsia="ar-SA"/>
        </w:rPr>
      </w:pPr>
      <w:r w:rsidRPr="0022506D">
        <w:rPr>
          <w:rFonts w:asciiTheme="minorHAnsi" w:hAnsiTheme="minorHAnsi" w:cstheme="minorHAnsi"/>
          <w:color w:val="auto"/>
          <w:szCs w:val="24"/>
          <w:lang w:eastAsia="ar-SA"/>
        </w:rPr>
        <w:t>W ww. postępowaniu o udzielenie zamówienia publicznego jako najkorzystniejsza wybrana została oferta złożona przez Wykonawcę:</w:t>
      </w:r>
    </w:p>
    <w:p w:rsidR="00023EDC" w:rsidRPr="0022506D" w:rsidRDefault="00023EDC" w:rsidP="00023EDC">
      <w:pPr>
        <w:suppressAutoHyphens/>
        <w:spacing w:line="240" w:lineRule="auto"/>
        <w:ind w:left="0" w:firstLine="0"/>
        <w:contextualSpacing/>
        <w:rPr>
          <w:rFonts w:asciiTheme="minorHAnsi" w:hAnsiTheme="minorHAnsi" w:cstheme="minorHAnsi"/>
          <w:color w:val="auto"/>
          <w:szCs w:val="24"/>
          <w:lang w:eastAsia="ar-SA"/>
        </w:rPr>
      </w:pPr>
    </w:p>
    <w:p w:rsidR="00023EDC" w:rsidRPr="0022506D" w:rsidRDefault="007A7AA1" w:rsidP="0022506D">
      <w:pPr>
        <w:spacing w:line="360" w:lineRule="auto"/>
        <w:ind w:left="142"/>
        <w:rPr>
          <w:rFonts w:asciiTheme="minorHAnsi" w:eastAsia="Verdana" w:hAnsiTheme="minorHAnsi" w:cstheme="minorHAnsi"/>
          <w:b/>
          <w:color w:val="0070C0"/>
          <w:spacing w:val="-16"/>
          <w:szCs w:val="24"/>
        </w:rPr>
      </w:pPr>
      <w:bookmarkStart w:id="0" w:name="_Hlk77747823"/>
      <w:r w:rsidRPr="0022506D">
        <w:rPr>
          <w:rFonts w:asciiTheme="minorHAnsi" w:eastAsia="Verdana" w:hAnsiTheme="minorHAnsi" w:cstheme="minorHAnsi"/>
          <w:b/>
          <w:color w:val="0070C0"/>
          <w:spacing w:val="-16"/>
          <w:szCs w:val="24"/>
        </w:rPr>
        <w:t xml:space="preserve">INŻ-BUD Kompleksowa Obsługa Budowlana Tadeusz Siwiec, ul. Piastowska 1A/1, 78-600 Wałcz </w:t>
      </w:r>
      <w:r w:rsidR="00023EDC" w:rsidRPr="0022506D">
        <w:rPr>
          <w:rFonts w:asciiTheme="minorHAnsi" w:hAnsiTheme="minorHAnsi" w:cstheme="minorHAnsi"/>
          <w:b/>
          <w:spacing w:val="-18"/>
          <w:szCs w:val="24"/>
        </w:rPr>
        <w:t xml:space="preserve">z ceną brutto </w:t>
      </w:r>
      <w:r w:rsidRPr="0022506D">
        <w:rPr>
          <w:rFonts w:asciiTheme="minorHAnsi" w:hAnsiTheme="minorHAnsi" w:cstheme="minorHAnsi"/>
          <w:color w:val="0070C0"/>
          <w:spacing w:val="-18"/>
          <w:szCs w:val="24"/>
        </w:rPr>
        <w:t>84 870,00</w:t>
      </w:r>
      <w:r w:rsidR="00023EDC" w:rsidRPr="0022506D">
        <w:rPr>
          <w:rFonts w:asciiTheme="minorHAnsi" w:hAnsiTheme="minorHAnsi" w:cstheme="minorHAnsi"/>
          <w:color w:val="0070C0"/>
          <w:spacing w:val="-18"/>
          <w:szCs w:val="24"/>
        </w:rPr>
        <w:t xml:space="preserve"> </w:t>
      </w:r>
      <w:r w:rsidR="00023EDC" w:rsidRPr="0022506D">
        <w:rPr>
          <w:rFonts w:asciiTheme="minorHAnsi" w:hAnsiTheme="minorHAnsi" w:cstheme="minorHAnsi"/>
          <w:b/>
          <w:spacing w:val="-18"/>
          <w:szCs w:val="24"/>
        </w:rPr>
        <w:t xml:space="preserve">zł (słownie złotych: </w:t>
      </w:r>
      <w:r w:rsidRPr="0022506D">
        <w:rPr>
          <w:rFonts w:asciiTheme="minorHAnsi" w:hAnsiTheme="minorHAnsi" w:cstheme="minorHAnsi"/>
          <w:b/>
          <w:spacing w:val="-18"/>
          <w:szCs w:val="24"/>
        </w:rPr>
        <w:t>osiemdziesiąt cztery tysiące osiemset siedemdziesiąt 00/100</w:t>
      </w:r>
      <w:r w:rsidR="00023EDC" w:rsidRPr="0022506D">
        <w:rPr>
          <w:rFonts w:asciiTheme="minorHAnsi" w:hAnsiTheme="minorHAnsi" w:cstheme="minorHAnsi"/>
          <w:b/>
          <w:spacing w:val="-18"/>
          <w:szCs w:val="24"/>
        </w:rPr>
        <w:t>)</w:t>
      </w:r>
      <w:bookmarkEnd w:id="0"/>
    </w:p>
    <w:p w:rsidR="0022506D" w:rsidRDefault="0022506D" w:rsidP="00023EDC">
      <w:pPr>
        <w:suppressAutoHyphens/>
        <w:spacing w:after="120" w:line="240" w:lineRule="auto"/>
        <w:ind w:left="0" w:firstLine="0"/>
        <w:contextualSpacing/>
        <w:jc w:val="center"/>
        <w:rPr>
          <w:rFonts w:asciiTheme="minorHAnsi" w:hAnsiTheme="minorHAnsi" w:cstheme="minorHAnsi"/>
          <w:b/>
          <w:color w:val="auto"/>
          <w:szCs w:val="24"/>
          <w:lang w:eastAsia="ar-SA"/>
        </w:rPr>
      </w:pPr>
    </w:p>
    <w:p w:rsidR="0022506D" w:rsidRDefault="0022506D" w:rsidP="00023EDC">
      <w:pPr>
        <w:suppressAutoHyphens/>
        <w:spacing w:after="120" w:line="240" w:lineRule="auto"/>
        <w:ind w:left="0" w:firstLine="0"/>
        <w:contextualSpacing/>
        <w:jc w:val="center"/>
        <w:rPr>
          <w:rFonts w:asciiTheme="minorHAnsi" w:hAnsiTheme="minorHAnsi" w:cstheme="minorHAnsi"/>
          <w:b/>
          <w:color w:val="auto"/>
          <w:szCs w:val="24"/>
          <w:lang w:eastAsia="ar-SA"/>
        </w:rPr>
      </w:pPr>
    </w:p>
    <w:p w:rsidR="00023EDC" w:rsidRPr="0022506D" w:rsidRDefault="00023EDC" w:rsidP="00023EDC">
      <w:pPr>
        <w:suppressAutoHyphens/>
        <w:spacing w:after="120" w:line="240" w:lineRule="auto"/>
        <w:ind w:left="0" w:firstLine="0"/>
        <w:contextualSpacing/>
        <w:jc w:val="center"/>
        <w:rPr>
          <w:rFonts w:asciiTheme="minorHAnsi" w:hAnsiTheme="minorHAnsi" w:cstheme="minorHAnsi"/>
          <w:b/>
          <w:color w:val="auto"/>
          <w:szCs w:val="24"/>
          <w:lang w:eastAsia="ar-SA"/>
        </w:rPr>
      </w:pPr>
      <w:r w:rsidRPr="0022506D">
        <w:rPr>
          <w:rFonts w:asciiTheme="minorHAnsi" w:hAnsiTheme="minorHAnsi" w:cstheme="minorHAnsi"/>
          <w:b/>
          <w:color w:val="auto"/>
          <w:szCs w:val="24"/>
          <w:lang w:eastAsia="ar-SA"/>
        </w:rPr>
        <w:t xml:space="preserve">UZASADNIENIE WYBORU NAJKORZYSTNIEJSZEJ OFERTY </w:t>
      </w:r>
    </w:p>
    <w:p w:rsidR="00023EDC" w:rsidRPr="0022506D" w:rsidRDefault="00023EDC" w:rsidP="00023EDC">
      <w:pPr>
        <w:suppressAutoHyphens/>
        <w:spacing w:after="120" w:line="276" w:lineRule="auto"/>
        <w:ind w:left="284" w:firstLine="0"/>
        <w:contextualSpacing/>
        <w:jc w:val="left"/>
        <w:rPr>
          <w:rFonts w:asciiTheme="minorHAnsi" w:hAnsiTheme="minorHAnsi" w:cstheme="minorHAnsi"/>
          <w:b/>
          <w:color w:val="auto"/>
          <w:szCs w:val="24"/>
          <w:lang w:eastAsia="ar-SA"/>
        </w:rPr>
      </w:pPr>
    </w:p>
    <w:p w:rsidR="00023EDC" w:rsidRPr="0022506D" w:rsidRDefault="00023EDC" w:rsidP="00023EDC">
      <w:pPr>
        <w:suppressAutoHyphens/>
        <w:spacing w:after="120" w:line="276" w:lineRule="auto"/>
        <w:ind w:left="0" w:firstLine="0"/>
        <w:contextualSpacing/>
        <w:rPr>
          <w:rFonts w:asciiTheme="minorHAnsi" w:hAnsiTheme="minorHAnsi" w:cstheme="minorHAnsi"/>
          <w:color w:val="auto"/>
          <w:spacing w:val="-8"/>
          <w:szCs w:val="24"/>
          <w:lang w:eastAsia="ar-SA"/>
        </w:rPr>
      </w:pPr>
      <w:r w:rsidRPr="0022506D">
        <w:rPr>
          <w:rFonts w:asciiTheme="minorHAnsi" w:hAnsiTheme="minorHAnsi" w:cstheme="minorHAnsi"/>
          <w:color w:val="auto"/>
          <w:spacing w:val="-8"/>
          <w:szCs w:val="24"/>
          <w:lang w:eastAsia="ar-SA"/>
        </w:rPr>
        <w:t>Niepodlegająca odrzuceniu oferta odpowiada wszystkim wymaganiom zapytania ofertowego, została oceniona jako najkorzystniejsza uzyskując najwyższą liczbę punktów obliczoną zgodnie z zastosowanymi kryteriami oceny ofert.</w:t>
      </w:r>
    </w:p>
    <w:p w:rsidR="00023EDC" w:rsidRPr="0022506D" w:rsidRDefault="00023EDC" w:rsidP="00023EDC">
      <w:pPr>
        <w:suppressAutoHyphens/>
        <w:spacing w:after="120" w:line="240" w:lineRule="auto"/>
        <w:ind w:left="284" w:firstLine="0"/>
        <w:contextualSpacing/>
        <w:rPr>
          <w:rFonts w:asciiTheme="minorHAnsi" w:hAnsiTheme="minorHAnsi" w:cstheme="minorHAnsi"/>
          <w:color w:val="auto"/>
          <w:szCs w:val="24"/>
          <w:lang w:eastAsia="ar-SA"/>
        </w:rPr>
      </w:pPr>
    </w:p>
    <w:p w:rsidR="00023EDC" w:rsidRPr="0022506D" w:rsidRDefault="00023EDC" w:rsidP="00023EDC">
      <w:pPr>
        <w:suppressAutoHyphens/>
        <w:spacing w:after="120" w:line="276" w:lineRule="auto"/>
        <w:ind w:left="0" w:firstLine="0"/>
        <w:contextualSpacing/>
        <w:rPr>
          <w:rFonts w:asciiTheme="minorHAnsi" w:hAnsiTheme="minorHAnsi" w:cstheme="minorHAnsi"/>
          <w:color w:val="auto"/>
          <w:spacing w:val="-16"/>
          <w:szCs w:val="24"/>
          <w:lang w:eastAsia="ar-SA"/>
        </w:rPr>
      </w:pPr>
      <w:r w:rsidRPr="0022506D">
        <w:rPr>
          <w:rFonts w:asciiTheme="minorHAnsi" w:hAnsiTheme="minorHAnsi" w:cstheme="minorHAnsi"/>
          <w:color w:val="auto"/>
          <w:spacing w:val="-16"/>
          <w:szCs w:val="24"/>
          <w:lang w:eastAsia="ar-SA"/>
        </w:rPr>
        <w:t>Poniżej nazwy (firmy), siedziby i adresy Wykonawców, którzy złożyli oferty w niniejszym postępowaniu, a także punktacja przyznana poszczególnym ofertom w kryterium oceny ofert:</w:t>
      </w:r>
    </w:p>
    <w:p w:rsidR="00023EDC" w:rsidRPr="00023EDC" w:rsidRDefault="00023EDC" w:rsidP="005F0375">
      <w:pPr>
        <w:suppressAutoHyphens/>
        <w:spacing w:before="120" w:after="120" w:line="276" w:lineRule="auto"/>
        <w:ind w:left="0" w:firstLine="0"/>
        <w:contextualSpacing/>
        <w:rPr>
          <w:rFonts w:asciiTheme="minorHAnsi" w:hAnsiTheme="minorHAnsi" w:cstheme="minorHAnsi"/>
          <w:color w:val="auto"/>
          <w:sz w:val="22"/>
          <w:lang w:eastAsia="ar-SA"/>
        </w:rPr>
      </w:pPr>
    </w:p>
    <w:tbl>
      <w:tblPr>
        <w:tblStyle w:val="Tabela-Siatka"/>
        <w:tblW w:w="13900" w:type="dxa"/>
        <w:tblLook w:val="04A0" w:firstRow="1" w:lastRow="0" w:firstColumn="1" w:lastColumn="0" w:noHBand="0" w:noVBand="1"/>
      </w:tblPr>
      <w:tblGrid>
        <w:gridCol w:w="730"/>
        <w:gridCol w:w="4227"/>
        <w:gridCol w:w="1848"/>
        <w:gridCol w:w="1695"/>
        <w:gridCol w:w="1986"/>
        <w:gridCol w:w="2126"/>
        <w:gridCol w:w="1276"/>
        <w:gridCol w:w="12"/>
      </w:tblGrid>
      <w:tr w:rsidR="0022506D" w:rsidRPr="0022506D" w:rsidTr="00D25EF5">
        <w:trPr>
          <w:gridAfter w:val="1"/>
          <w:wAfter w:w="12" w:type="dxa"/>
          <w:trHeight w:val="1275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Nr oferty</w:t>
            </w:r>
          </w:p>
        </w:tc>
        <w:tc>
          <w:tcPr>
            <w:tcW w:w="4227" w:type="dxa"/>
            <w:vAlign w:val="center"/>
          </w:tcPr>
          <w:p w:rsidR="007A7AA1" w:rsidRPr="00D25EF5" w:rsidRDefault="007A7AA1" w:rsidP="00D25EF5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Nazwa (firma) i adres Wykonawcy</w:t>
            </w:r>
          </w:p>
        </w:tc>
        <w:tc>
          <w:tcPr>
            <w:tcW w:w="1848" w:type="dxa"/>
            <w:vAlign w:val="center"/>
          </w:tcPr>
          <w:p w:rsidR="007A7AA1" w:rsidRPr="0022506D" w:rsidRDefault="007A7AA1" w:rsidP="00023EDC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Cena oferty brutto</w:t>
            </w:r>
          </w:p>
        </w:tc>
        <w:tc>
          <w:tcPr>
            <w:tcW w:w="1695" w:type="dxa"/>
            <w:vAlign w:val="center"/>
          </w:tcPr>
          <w:p w:rsidR="007A7AA1" w:rsidRPr="0022506D" w:rsidRDefault="007A7AA1" w:rsidP="00E904D6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Liczba punktów w kryterium cena</w:t>
            </w:r>
          </w:p>
        </w:tc>
        <w:tc>
          <w:tcPr>
            <w:tcW w:w="1986" w:type="dxa"/>
            <w:vAlign w:val="center"/>
          </w:tcPr>
          <w:p w:rsidR="007A7AA1" w:rsidRPr="0022506D" w:rsidRDefault="007A7AA1" w:rsidP="00E904D6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Doświadczenie projektanta w specjalności architektonicznej</w:t>
            </w:r>
          </w:p>
        </w:tc>
        <w:tc>
          <w:tcPr>
            <w:tcW w:w="2126" w:type="dxa"/>
            <w:vAlign w:val="center"/>
          </w:tcPr>
          <w:p w:rsidR="007A7AA1" w:rsidRPr="008A085B" w:rsidRDefault="007A7AA1" w:rsidP="00E904D6">
            <w:pPr>
              <w:spacing w:after="120"/>
              <w:jc w:val="center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r w:rsidRPr="008A085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Liczba punktów w kryterium Doświadczenie projektanta w specjalności architektoniczne</w:t>
            </w:r>
            <w:r w:rsidR="00D25EF5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j</w:t>
            </w:r>
          </w:p>
        </w:tc>
        <w:tc>
          <w:tcPr>
            <w:tcW w:w="1276" w:type="dxa"/>
            <w:vAlign w:val="center"/>
          </w:tcPr>
          <w:p w:rsidR="007A7AA1" w:rsidRPr="0022506D" w:rsidRDefault="007A7AA1" w:rsidP="00E904D6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SUMA</w:t>
            </w:r>
          </w:p>
        </w:tc>
      </w:tr>
      <w:tr w:rsidR="007A7AA1" w:rsidRPr="0022506D" w:rsidTr="00D25EF5"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227" w:type="dxa"/>
            <w:vAlign w:val="center"/>
          </w:tcPr>
          <w:p w:rsidR="007A7AA1" w:rsidRPr="0022506D" w:rsidRDefault="007A7AA1" w:rsidP="007A7AA1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2506D">
              <w:rPr>
                <w:rFonts w:ascii="Calibri" w:hAnsi="Calibri" w:cs="Calibri"/>
                <w:sz w:val="20"/>
                <w:szCs w:val="20"/>
              </w:rPr>
              <w:t>PANATE Sp. z o.o.</w:t>
            </w:r>
          </w:p>
          <w:p w:rsidR="007A7AA1" w:rsidRPr="0022506D" w:rsidRDefault="007A7AA1" w:rsidP="007A7AA1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2506D">
              <w:rPr>
                <w:rFonts w:ascii="Calibri" w:hAnsi="Calibri" w:cs="Calibri"/>
                <w:sz w:val="20"/>
                <w:szCs w:val="20"/>
              </w:rPr>
              <w:t>ul. Rakowiecka 65-67</w:t>
            </w:r>
          </w:p>
          <w:p w:rsidR="007A7AA1" w:rsidRPr="0022506D" w:rsidRDefault="007A7AA1" w:rsidP="007A7AA1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22506D">
              <w:rPr>
                <w:rFonts w:ascii="Calibri" w:hAnsi="Calibri" w:cs="Calibri"/>
                <w:sz w:val="20"/>
                <w:szCs w:val="20"/>
              </w:rPr>
              <w:t>50-422 Wrocław</w:t>
            </w:r>
          </w:p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="Calibri" w:hAnsi="Calibri" w:cs="Calibri"/>
                <w:sz w:val="20"/>
                <w:szCs w:val="20"/>
              </w:rPr>
              <w:t>NIP 899-292-21-48</w:t>
            </w:r>
          </w:p>
        </w:tc>
        <w:tc>
          <w:tcPr>
            <w:tcW w:w="8943" w:type="dxa"/>
            <w:gridSpan w:val="6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Nie podlega ocenie</w:t>
            </w:r>
          </w:p>
        </w:tc>
      </w:tr>
      <w:tr w:rsidR="007A7AA1" w:rsidRPr="0022506D" w:rsidTr="00D25EF5">
        <w:trPr>
          <w:trHeight w:val="437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227" w:type="dxa"/>
            <w:vAlign w:val="center"/>
          </w:tcPr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Hlk171337182"/>
            <w:r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Zakład Projektowania i Usług Budowlanych BENBUD inż. Benedykt </w:t>
            </w:r>
            <w:proofErr w:type="spellStart"/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Reder</w:t>
            </w:r>
            <w:proofErr w:type="spellEnd"/>
          </w:p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ul. Łęgi 1/27</w:t>
            </w:r>
          </w:p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86-300 Grudziądz</w:t>
            </w:r>
          </w:p>
          <w:bookmarkEnd w:id="1"/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NIP 876-102-62-53</w:t>
            </w:r>
          </w:p>
        </w:tc>
        <w:tc>
          <w:tcPr>
            <w:tcW w:w="8943" w:type="dxa"/>
            <w:gridSpan w:val="6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Nie podlega ocenie</w:t>
            </w:r>
          </w:p>
        </w:tc>
      </w:tr>
      <w:tr w:rsidR="007A7AA1" w:rsidRPr="0022506D" w:rsidTr="00D25EF5">
        <w:trPr>
          <w:trHeight w:val="558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227" w:type="dxa"/>
            <w:vAlign w:val="center"/>
          </w:tcPr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KR-</w:t>
            </w:r>
            <w:proofErr w:type="spellStart"/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Instal</w:t>
            </w:r>
            <w:proofErr w:type="spellEnd"/>
            <w:r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Katarzyna Rutkowska-Błaszczyk</w:t>
            </w:r>
          </w:p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ul. Dobrego Pasterza 109/94</w:t>
            </w:r>
          </w:p>
          <w:p w:rsidR="007A7AA1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31-481 Kraków</w:t>
            </w:r>
          </w:p>
          <w:p w:rsidR="00E64848" w:rsidRPr="0022506D" w:rsidRDefault="00E64848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NIP 775-255-17-98</w:t>
            </w:r>
          </w:p>
        </w:tc>
        <w:tc>
          <w:tcPr>
            <w:tcW w:w="8943" w:type="dxa"/>
            <w:gridSpan w:val="6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Nie podlega ocenie</w:t>
            </w:r>
          </w:p>
        </w:tc>
      </w:tr>
      <w:tr w:rsidR="0022506D" w:rsidRPr="0022506D" w:rsidTr="00D25EF5">
        <w:trPr>
          <w:gridAfter w:val="1"/>
          <w:wAfter w:w="12" w:type="dxa"/>
          <w:trHeight w:val="558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27" w:type="dxa"/>
            <w:vAlign w:val="center"/>
          </w:tcPr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Biuro Projektowe MS Projekt Marcin </w:t>
            </w:r>
            <w:proofErr w:type="spellStart"/>
            <w:r w:rsidRPr="0022506D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Szmagliński</w:t>
            </w:r>
            <w:proofErr w:type="spellEnd"/>
            <w:r w:rsidRPr="0022506D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</w:p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Trutnowo 41</w:t>
            </w:r>
          </w:p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89-526 Lubiewo</w:t>
            </w:r>
          </w:p>
          <w:p w:rsidR="007A7AA1" w:rsidRPr="0022506D" w:rsidRDefault="007A7AA1" w:rsidP="007A7AA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NIP 561-157-75-01</w:t>
            </w:r>
          </w:p>
        </w:tc>
        <w:tc>
          <w:tcPr>
            <w:tcW w:w="1848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99 000,00 zł</w:t>
            </w:r>
          </w:p>
        </w:tc>
        <w:tc>
          <w:tcPr>
            <w:tcW w:w="1695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68,58 pkt</w:t>
            </w:r>
          </w:p>
        </w:tc>
        <w:tc>
          <w:tcPr>
            <w:tcW w:w="1986" w:type="dxa"/>
            <w:vAlign w:val="center"/>
          </w:tcPr>
          <w:p w:rsidR="007A7AA1" w:rsidRPr="0022506D" w:rsidRDefault="007A7AA1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3 zadania</w:t>
            </w:r>
          </w:p>
        </w:tc>
        <w:tc>
          <w:tcPr>
            <w:tcW w:w="2126" w:type="dxa"/>
            <w:vAlign w:val="center"/>
          </w:tcPr>
          <w:p w:rsidR="007A7AA1" w:rsidRPr="0022506D" w:rsidRDefault="007A7AA1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20,00 pkt</w:t>
            </w:r>
          </w:p>
        </w:tc>
        <w:tc>
          <w:tcPr>
            <w:tcW w:w="1276" w:type="dxa"/>
            <w:vAlign w:val="center"/>
          </w:tcPr>
          <w:p w:rsidR="007A7AA1" w:rsidRPr="0022506D" w:rsidRDefault="007A7AA1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88,58 pkt</w:t>
            </w:r>
          </w:p>
        </w:tc>
      </w:tr>
      <w:tr w:rsidR="0022506D" w:rsidRPr="0022506D" w:rsidTr="00D25EF5">
        <w:trPr>
          <w:gridAfter w:val="1"/>
          <w:wAfter w:w="12" w:type="dxa"/>
          <w:trHeight w:val="558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27" w:type="dxa"/>
            <w:vAlign w:val="center"/>
          </w:tcPr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INŻ-BUD Kompleksowa Obsługa Budowlana Tadeusz Siwiec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ul. Piastowska 1A/1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78-600 Wałcz</w:t>
            </w:r>
          </w:p>
          <w:p w:rsidR="007A7AA1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NIP 765-119-19-21</w:t>
            </w:r>
          </w:p>
        </w:tc>
        <w:tc>
          <w:tcPr>
            <w:tcW w:w="1848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84 870,00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  <w:tc>
          <w:tcPr>
            <w:tcW w:w="1695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80,00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pkt</w:t>
            </w:r>
          </w:p>
        </w:tc>
        <w:tc>
          <w:tcPr>
            <w:tcW w:w="198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4 zadania</w:t>
            </w:r>
          </w:p>
        </w:tc>
        <w:tc>
          <w:tcPr>
            <w:tcW w:w="212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20,00 pkt</w:t>
            </w:r>
          </w:p>
        </w:tc>
        <w:tc>
          <w:tcPr>
            <w:tcW w:w="127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100,00 pkt</w:t>
            </w:r>
          </w:p>
        </w:tc>
      </w:tr>
      <w:tr w:rsidR="0022506D" w:rsidRPr="0022506D" w:rsidTr="00D25EF5">
        <w:trPr>
          <w:gridAfter w:val="1"/>
          <w:wAfter w:w="12" w:type="dxa"/>
          <w:trHeight w:val="558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227" w:type="dxa"/>
            <w:vAlign w:val="center"/>
          </w:tcPr>
          <w:p w:rsidR="0022506D" w:rsidRPr="00D25EF5" w:rsidRDefault="0022506D" w:rsidP="0022506D">
            <w:pPr>
              <w:spacing w:line="276" w:lineRule="auto"/>
              <w:rPr>
                <w:rFonts w:asciiTheme="minorHAnsi" w:hAnsiTheme="minorHAnsi" w:cstheme="minorHAnsi"/>
                <w:spacing w:val="-16"/>
                <w:sz w:val="20"/>
                <w:szCs w:val="20"/>
              </w:rPr>
            </w:pPr>
            <w:r w:rsidRPr="00D25EF5">
              <w:rPr>
                <w:rFonts w:asciiTheme="minorHAnsi" w:hAnsiTheme="minorHAnsi" w:cstheme="minorHAnsi"/>
                <w:spacing w:val="-16"/>
                <w:sz w:val="20"/>
                <w:szCs w:val="20"/>
              </w:rPr>
              <w:t xml:space="preserve">Architektoniczna Pracownia Projektowa Tomasz </w:t>
            </w:r>
            <w:proofErr w:type="spellStart"/>
            <w:r w:rsidRPr="00D25EF5">
              <w:rPr>
                <w:rFonts w:asciiTheme="minorHAnsi" w:hAnsiTheme="minorHAnsi" w:cstheme="minorHAnsi"/>
                <w:spacing w:val="-16"/>
                <w:sz w:val="20"/>
                <w:szCs w:val="20"/>
              </w:rPr>
              <w:t>Drożdżyński</w:t>
            </w:r>
            <w:proofErr w:type="spellEnd"/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ul. Konińska 18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61-041 Poznań</w:t>
            </w:r>
          </w:p>
          <w:p w:rsidR="007A7AA1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NIP 782-102-29-86</w:t>
            </w:r>
          </w:p>
        </w:tc>
        <w:tc>
          <w:tcPr>
            <w:tcW w:w="1848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104 550,00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  <w:tc>
          <w:tcPr>
            <w:tcW w:w="1695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64,94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pkt</w:t>
            </w:r>
          </w:p>
        </w:tc>
        <w:tc>
          <w:tcPr>
            <w:tcW w:w="198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ponad 2 zadania</w:t>
            </w:r>
          </w:p>
        </w:tc>
        <w:tc>
          <w:tcPr>
            <w:tcW w:w="212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20,00 pkt</w:t>
            </w:r>
          </w:p>
        </w:tc>
        <w:tc>
          <w:tcPr>
            <w:tcW w:w="127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84,94 pkt</w:t>
            </w:r>
          </w:p>
        </w:tc>
      </w:tr>
      <w:tr w:rsidR="0022506D" w:rsidRPr="0022506D" w:rsidTr="00D25EF5">
        <w:trPr>
          <w:gridAfter w:val="1"/>
          <w:wAfter w:w="12" w:type="dxa"/>
          <w:trHeight w:val="558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7</w:t>
            </w:r>
          </w:p>
        </w:tc>
        <w:tc>
          <w:tcPr>
            <w:tcW w:w="4227" w:type="dxa"/>
            <w:vAlign w:val="center"/>
          </w:tcPr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Autorska Pracownia Architektury Jaszczak Piotr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Byszewy 6E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92-701 Łódź</w:t>
            </w:r>
          </w:p>
          <w:p w:rsidR="007A7AA1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NIP 727-197-15-06</w:t>
            </w:r>
          </w:p>
        </w:tc>
        <w:tc>
          <w:tcPr>
            <w:tcW w:w="1848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121 770,00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  <w:tc>
          <w:tcPr>
            <w:tcW w:w="1695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55,76 pkt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8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 zadania</w:t>
            </w:r>
          </w:p>
        </w:tc>
        <w:tc>
          <w:tcPr>
            <w:tcW w:w="212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20,00 pkt</w:t>
            </w:r>
          </w:p>
        </w:tc>
        <w:tc>
          <w:tcPr>
            <w:tcW w:w="127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75,76 pkt</w:t>
            </w:r>
          </w:p>
        </w:tc>
      </w:tr>
      <w:tr w:rsidR="0022506D" w:rsidRPr="0022506D" w:rsidTr="00D25EF5">
        <w:trPr>
          <w:gridAfter w:val="1"/>
          <w:wAfter w:w="12" w:type="dxa"/>
          <w:trHeight w:val="558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227" w:type="dxa"/>
            <w:vAlign w:val="center"/>
          </w:tcPr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JNS Sp. z o.o.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ul. Pułaskiego 3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35-011 Rzeszów</w:t>
            </w:r>
          </w:p>
          <w:p w:rsidR="007A7AA1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NIP 517-042-64-56</w:t>
            </w:r>
          </w:p>
        </w:tc>
        <w:tc>
          <w:tcPr>
            <w:tcW w:w="1848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87 576,00 zł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95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77,53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pkt</w:t>
            </w:r>
          </w:p>
        </w:tc>
        <w:tc>
          <w:tcPr>
            <w:tcW w:w="198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4 zadania</w:t>
            </w:r>
          </w:p>
        </w:tc>
        <w:tc>
          <w:tcPr>
            <w:tcW w:w="212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20,00 pkt</w:t>
            </w:r>
          </w:p>
        </w:tc>
        <w:tc>
          <w:tcPr>
            <w:tcW w:w="127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97,53 pkt</w:t>
            </w:r>
          </w:p>
        </w:tc>
      </w:tr>
      <w:tr w:rsidR="0022506D" w:rsidRPr="0022506D" w:rsidTr="00D25EF5">
        <w:trPr>
          <w:gridAfter w:val="1"/>
          <w:wAfter w:w="12" w:type="dxa"/>
          <w:trHeight w:val="558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227" w:type="dxa"/>
            <w:vAlign w:val="center"/>
          </w:tcPr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Eco5tech S.A.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ul. Żelazna 51-53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00-841 Warszawa</w:t>
            </w:r>
          </w:p>
          <w:p w:rsidR="007A7AA1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NIP 953-245-97-26</w:t>
            </w:r>
          </w:p>
        </w:tc>
        <w:tc>
          <w:tcPr>
            <w:tcW w:w="1848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237 390,00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  <w:tc>
          <w:tcPr>
            <w:tcW w:w="1695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28,60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pkt</w:t>
            </w:r>
          </w:p>
        </w:tc>
        <w:tc>
          <w:tcPr>
            <w:tcW w:w="198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powyżej 3 zadań</w:t>
            </w:r>
          </w:p>
        </w:tc>
        <w:tc>
          <w:tcPr>
            <w:tcW w:w="212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20,00 pkt</w:t>
            </w:r>
          </w:p>
        </w:tc>
        <w:tc>
          <w:tcPr>
            <w:tcW w:w="127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48,60 pkt</w:t>
            </w:r>
          </w:p>
        </w:tc>
      </w:tr>
      <w:tr w:rsidR="0022506D" w:rsidRPr="0022506D" w:rsidTr="00D25EF5">
        <w:trPr>
          <w:gridAfter w:val="1"/>
          <w:wAfter w:w="12" w:type="dxa"/>
          <w:trHeight w:val="558"/>
        </w:trPr>
        <w:tc>
          <w:tcPr>
            <w:tcW w:w="730" w:type="dxa"/>
            <w:vAlign w:val="center"/>
          </w:tcPr>
          <w:p w:rsidR="007A7AA1" w:rsidRPr="0022506D" w:rsidRDefault="007A7AA1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227" w:type="dxa"/>
            <w:vAlign w:val="center"/>
          </w:tcPr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2d3d studio sp. z o.o.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ul. Narutowicza 38</w:t>
            </w:r>
          </w:p>
          <w:p w:rsidR="0022506D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21-500 Biała Podlaska</w:t>
            </w:r>
          </w:p>
          <w:p w:rsidR="007A7AA1" w:rsidRPr="0022506D" w:rsidRDefault="0022506D" w:rsidP="0022506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NIP 537-205-87-77</w:t>
            </w:r>
          </w:p>
        </w:tc>
        <w:tc>
          <w:tcPr>
            <w:tcW w:w="1848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141 450,00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zł</w:t>
            </w:r>
          </w:p>
        </w:tc>
        <w:tc>
          <w:tcPr>
            <w:tcW w:w="1695" w:type="dxa"/>
            <w:vAlign w:val="center"/>
          </w:tcPr>
          <w:p w:rsidR="007A7AA1" w:rsidRPr="0022506D" w:rsidRDefault="0022506D" w:rsidP="00023EDC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48,00</w:t>
            </w:r>
            <w:r w:rsidR="007A7AA1" w:rsidRPr="0022506D">
              <w:rPr>
                <w:rFonts w:asciiTheme="minorHAnsi" w:hAnsiTheme="minorHAnsi" w:cstheme="minorHAnsi"/>
                <w:sz w:val="20"/>
                <w:szCs w:val="20"/>
              </w:rPr>
              <w:t xml:space="preserve"> pkt</w:t>
            </w:r>
          </w:p>
        </w:tc>
        <w:tc>
          <w:tcPr>
            <w:tcW w:w="198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 zadania</w:t>
            </w:r>
          </w:p>
        </w:tc>
        <w:tc>
          <w:tcPr>
            <w:tcW w:w="212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20,00 pkt</w:t>
            </w:r>
          </w:p>
        </w:tc>
        <w:tc>
          <w:tcPr>
            <w:tcW w:w="1276" w:type="dxa"/>
            <w:vAlign w:val="center"/>
          </w:tcPr>
          <w:p w:rsidR="007A7AA1" w:rsidRPr="0022506D" w:rsidRDefault="0022506D" w:rsidP="002E7F6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506D">
              <w:rPr>
                <w:rFonts w:asciiTheme="minorHAnsi" w:hAnsiTheme="minorHAnsi" w:cstheme="minorHAnsi"/>
                <w:sz w:val="20"/>
                <w:szCs w:val="20"/>
              </w:rPr>
              <w:t>68,00 pkt</w:t>
            </w:r>
          </w:p>
        </w:tc>
      </w:tr>
    </w:tbl>
    <w:p w:rsidR="00023EDC" w:rsidRPr="00023EDC" w:rsidRDefault="00023EDC" w:rsidP="00023EDC">
      <w:pPr>
        <w:tabs>
          <w:tab w:val="left" w:pos="6630"/>
        </w:tabs>
        <w:jc w:val="center"/>
        <w:rPr>
          <w:rFonts w:ascii="Calibri" w:hAnsi="Calibri" w:cs="Calibri"/>
          <w:b/>
          <w:sz w:val="22"/>
        </w:rPr>
      </w:pPr>
      <w:r w:rsidRPr="00023EDC">
        <w:rPr>
          <w:rFonts w:asciiTheme="minorHAnsi" w:hAnsiTheme="minorHAnsi" w:cstheme="minorHAnsi"/>
          <w:sz w:val="22"/>
        </w:rPr>
        <w:tab/>
      </w:r>
      <w:r w:rsidRPr="00023EDC">
        <w:rPr>
          <w:rFonts w:ascii="Calibri" w:hAnsi="Calibri" w:cs="Calibri"/>
          <w:b/>
          <w:sz w:val="22"/>
        </w:rPr>
        <w:t>INFORMACJA O ODRZUCENIU OFERT</w:t>
      </w:r>
    </w:p>
    <w:p w:rsidR="00023EDC" w:rsidRPr="00023EDC" w:rsidRDefault="00023EDC" w:rsidP="00023EDC">
      <w:pPr>
        <w:tabs>
          <w:tab w:val="left" w:pos="6630"/>
        </w:tabs>
        <w:spacing w:line="276" w:lineRule="auto"/>
        <w:rPr>
          <w:rFonts w:asciiTheme="minorHAnsi" w:hAnsiTheme="minorHAnsi" w:cstheme="minorHAnsi"/>
          <w:sz w:val="22"/>
        </w:rPr>
      </w:pPr>
      <w:r w:rsidRPr="00023EDC">
        <w:rPr>
          <w:rFonts w:asciiTheme="minorHAnsi" w:hAnsiTheme="minorHAnsi" w:cstheme="minorHAnsi"/>
          <w:sz w:val="22"/>
        </w:rPr>
        <w:t xml:space="preserve">W niniejszym postępowaniu odrzucono: </w:t>
      </w:r>
    </w:p>
    <w:p w:rsidR="00EF0C60" w:rsidRPr="00AE6875" w:rsidRDefault="00D94FA9" w:rsidP="0011283E">
      <w:pPr>
        <w:pStyle w:val="Akapitzlist"/>
        <w:numPr>
          <w:ilvl w:val="0"/>
          <w:numId w:val="8"/>
        </w:numPr>
        <w:spacing w:after="0" w:line="360" w:lineRule="auto"/>
        <w:ind w:left="425"/>
        <w:rPr>
          <w:rFonts w:cs="Calibri"/>
          <w:spacing w:val="-10"/>
        </w:rPr>
      </w:pPr>
      <w:bookmarkStart w:id="2" w:name="_Hlk95983004"/>
      <w:r w:rsidRPr="00AE6875">
        <w:rPr>
          <w:rFonts w:cs="Calibri"/>
          <w:spacing w:val="-10"/>
        </w:rPr>
        <w:t>O</w:t>
      </w:r>
      <w:r w:rsidR="00023EDC" w:rsidRPr="00AE6875">
        <w:rPr>
          <w:rFonts w:cs="Calibri"/>
          <w:spacing w:val="-10"/>
        </w:rPr>
        <w:t>fertę</w:t>
      </w:r>
      <w:r>
        <w:rPr>
          <w:rFonts w:cs="Calibri"/>
          <w:spacing w:val="-10"/>
        </w:rPr>
        <w:t xml:space="preserve"> nr 1</w:t>
      </w:r>
      <w:r w:rsidR="00023EDC" w:rsidRPr="00AE6875">
        <w:rPr>
          <w:rFonts w:cs="Calibri"/>
          <w:spacing w:val="-10"/>
        </w:rPr>
        <w:t xml:space="preserve"> złożoną przez Wykonawcę: </w:t>
      </w:r>
      <w:r w:rsidR="00EF0C60" w:rsidRPr="00AE6875">
        <w:rPr>
          <w:rFonts w:cs="Calibri"/>
          <w:b/>
          <w:spacing w:val="-10"/>
        </w:rPr>
        <w:t>PANATE Sp. z o.o.</w:t>
      </w:r>
      <w:r w:rsidR="00EF0C60" w:rsidRPr="00AE6875">
        <w:rPr>
          <w:rFonts w:cs="Calibri"/>
          <w:spacing w:val="-10"/>
        </w:rPr>
        <w:t>, ul. Rakowiecka 65-67, 50-422 Wrocław</w:t>
      </w:r>
    </w:p>
    <w:p w:rsidR="00023EDC" w:rsidRPr="00023EDC" w:rsidRDefault="00023EDC" w:rsidP="0011283E">
      <w:pPr>
        <w:spacing w:line="360" w:lineRule="auto"/>
        <w:ind w:left="425"/>
        <w:rPr>
          <w:rFonts w:ascii="Calibri" w:hAnsi="Calibri" w:cs="Calibri"/>
          <w:i/>
          <w:spacing w:val="-10"/>
          <w:sz w:val="22"/>
        </w:rPr>
      </w:pPr>
      <w:r w:rsidRPr="00023EDC">
        <w:rPr>
          <w:rFonts w:ascii="Calibri" w:hAnsi="Calibri" w:cs="Calibri"/>
          <w:i/>
          <w:spacing w:val="-10"/>
          <w:sz w:val="22"/>
        </w:rPr>
        <w:t>Uzasadnienie faktyczne:</w:t>
      </w:r>
    </w:p>
    <w:p w:rsidR="00EF314A" w:rsidRDefault="00423E2F" w:rsidP="0011283E">
      <w:pPr>
        <w:spacing w:line="360" w:lineRule="auto"/>
        <w:ind w:left="425"/>
        <w:rPr>
          <w:rFonts w:ascii="Calibri" w:hAnsi="Calibri" w:cs="Calibri"/>
          <w:spacing w:val="-14"/>
          <w:sz w:val="22"/>
        </w:rPr>
      </w:pPr>
      <w:r w:rsidRPr="00B87C93">
        <w:rPr>
          <w:rFonts w:ascii="Calibri" w:hAnsi="Calibri" w:cs="Calibri"/>
          <w:spacing w:val="-14"/>
          <w:sz w:val="22"/>
        </w:rPr>
        <w:t xml:space="preserve">Zamawiający w dniu </w:t>
      </w:r>
      <w:r w:rsidR="00EF0C60">
        <w:rPr>
          <w:rFonts w:ascii="Calibri" w:hAnsi="Calibri" w:cs="Calibri"/>
          <w:spacing w:val="-14"/>
          <w:sz w:val="22"/>
        </w:rPr>
        <w:t>27.06</w:t>
      </w:r>
      <w:r w:rsidRPr="00B87C93">
        <w:rPr>
          <w:rFonts w:ascii="Calibri" w:hAnsi="Calibri" w:cs="Calibri"/>
          <w:spacing w:val="-14"/>
          <w:sz w:val="22"/>
        </w:rPr>
        <w:t>.2024 r. wezwał Wykonawcę do wyjaśnienia treści złożonej oferty</w:t>
      </w:r>
      <w:r w:rsidR="00BE397B">
        <w:rPr>
          <w:rFonts w:ascii="Calibri" w:hAnsi="Calibri" w:cs="Calibri"/>
          <w:spacing w:val="-14"/>
          <w:sz w:val="22"/>
        </w:rPr>
        <w:t xml:space="preserve">, </w:t>
      </w:r>
      <w:r w:rsidR="00EF314A">
        <w:rPr>
          <w:rFonts w:ascii="Calibri" w:hAnsi="Calibri" w:cs="Calibri"/>
          <w:spacing w:val="-14"/>
          <w:sz w:val="22"/>
        </w:rPr>
        <w:t>w tym</w:t>
      </w:r>
      <w:r w:rsidR="00BE397B">
        <w:rPr>
          <w:rFonts w:ascii="Calibri" w:hAnsi="Calibri" w:cs="Calibri"/>
          <w:spacing w:val="-14"/>
          <w:sz w:val="22"/>
        </w:rPr>
        <w:t xml:space="preserve"> wykazu usług</w:t>
      </w:r>
      <w:r w:rsidR="00EF314A">
        <w:rPr>
          <w:rFonts w:ascii="Calibri" w:hAnsi="Calibri" w:cs="Calibri"/>
          <w:spacing w:val="-14"/>
          <w:sz w:val="22"/>
        </w:rPr>
        <w:t xml:space="preserve"> w szczególności referencji bądź innych dokumentów, które nie zostały sporządzone przez podmiot, na rzecz którego usługi zostały wykonane.  Jeżeli Wykonawca z przyczyn niezależnych od niego nie jest w stanie uzyskać dokumentów sporządzonych przez podmiot, na rzecz którego usługi zostały wykonane, </w:t>
      </w:r>
      <w:r w:rsidR="00AE6875">
        <w:rPr>
          <w:rFonts w:ascii="Calibri" w:hAnsi="Calibri" w:cs="Calibri"/>
          <w:spacing w:val="-14"/>
          <w:sz w:val="22"/>
        </w:rPr>
        <w:t>Wykonawca zobligowany jest do dołączenia stosownego oświadczenia w ww. zakresie.</w:t>
      </w:r>
      <w:r w:rsidR="00EF314A">
        <w:rPr>
          <w:rFonts w:ascii="Calibri" w:hAnsi="Calibri" w:cs="Calibri"/>
          <w:spacing w:val="-14"/>
          <w:sz w:val="22"/>
        </w:rPr>
        <w:t xml:space="preserve"> </w:t>
      </w:r>
    </w:p>
    <w:p w:rsidR="00423E2F" w:rsidRPr="00B87C93" w:rsidRDefault="00423E2F" w:rsidP="0011283E">
      <w:pPr>
        <w:spacing w:line="360" w:lineRule="auto"/>
        <w:ind w:left="425"/>
        <w:rPr>
          <w:rFonts w:ascii="Calibri" w:hAnsi="Calibri" w:cs="Calibri"/>
          <w:spacing w:val="-14"/>
          <w:sz w:val="22"/>
        </w:rPr>
      </w:pPr>
      <w:r w:rsidRPr="00B87C93">
        <w:rPr>
          <w:rFonts w:ascii="Calibri" w:hAnsi="Calibri" w:cs="Calibri"/>
          <w:spacing w:val="-14"/>
          <w:sz w:val="22"/>
        </w:rPr>
        <w:t xml:space="preserve">Wykonawca do wyznaczonego terminu tj. do dnia </w:t>
      </w:r>
      <w:r w:rsidR="00AE6875">
        <w:rPr>
          <w:rFonts w:ascii="Calibri" w:hAnsi="Calibri" w:cs="Calibri"/>
          <w:spacing w:val="-14"/>
          <w:sz w:val="22"/>
        </w:rPr>
        <w:t>02.07</w:t>
      </w:r>
      <w:r w:rsidR="00B87C93" w:rsidRPr="00B87C93">
        <w:rPr>
          <w:rFonts w:ascii="Calibri" w:hAnsi="Calibri" w:cs="Calibri"/>
          <w:spacing w:val="-14"/>
          <w:sz w:val="22"/>
        </w:rPr>
        <w:t>.2024</w:t>
      </w:r>
      <w:r w:rsidRPr="00B87C93">
        <w:rPr>
          <w:rFonts w:ascii="Calibri" w:hAnsi="Calibri" w:cs="Calibri"/>
          <w:spacing w:val="-14"/>
          <w:sz w:val="22"/>
        </w:rPr>
        <w:t xml:space="preserve"> r. nie złożył żadnego pisma w ww. zakresie.  </w:t>
      </w:r>
    </w:p>
    <w:p w:rsidR="00023EDC" w:rsidRPr="00023EDC" w:rsidRDefault="00023EDC" w:rsidP="0011283E">
      <w:pPr>
        <w:spacing w:line="360" w:lineRule="auto"/>
        <w:ind w:left="425"/>
        <w:rPr>
          <w:rFonts w:ascii="Calibri" w:hAnsi="Calibri" w:cstheme="minorHAnsi"/>
          <w:i/>
          <w:spacing w:val="-10"/>
          <w:sz w:val="22"/>
        </w:rPr>
      </w:pPr>
      <w:r w:rsidRPr="00023EDC">
        <w:rPr>
          <w:rFonts w:ascii="Calibri" w:hAnsi="Calibri" w:cstheme="minorHAnsi"/>
          <w:i/>
          <w:spacing w:val="-10"/>
          <w:sz w:val="22"/>
        </w:rPr>
        <w:t>Uzasadnienie prawne:</w:t>
      </w:r>
    </w:p>
    <w:p w:rsidR="00023EDC" w:rsidRDefault="00023EDC" w:rsidP="0011283E">
      <w:pPr>
        <w:spacing w:line="360" w:lineRule="auto"/>
        <w:ind w:left="425"/>
        <w:rPr>
          <w:rFonts w:ascii="Calibri" w:hAnsi="Calibri" w:cstheme="minorHAnsi"/>
          <w:spacing w:val="-18"/>
          <w:sz w:val="22"/>
        </w:rPr>
      </w:pPr>
      <w:r w:rsidRPr="00023EDC">
        <w:rPr>
          <w:rFonts w:ascii="Calibri" w:hAnsi="Calibri" w:cstheme="minorHAnsi"/>
          <w:spacing w:val="-18"/>
          <w:sz w:val="22"/>
        </w:rPr>
        <w:t>Zgodnie z pkt. 13.2. zapytania ofertowego Zamawiający odrzuca ofertę, jeśli jej treść nie odpowiada treści zapytania ofertowego.</w:t>
      </w:r>
    </w:p>
    <w:p w:rsidR="00AE6875" w:rsidRPr="00275371" w:rsidRDefault="00D94FA9" w:rsidP="0011283E">
      <w:pPr>
        <w:pStyle w:val="Akapitzlist"/>
        <w:numPr>
          <w:ilvl w:val="0"/>
          <w:numId w:val="8"/>
        </w:numPr>
        <w:spacing w:after="0" w:line="360" w:lineRule="auto"/>
        <w:ind w:left="425"/>
        <w:rPr>
          <w:rFonts w:cs="Calibri"/>
          <w:b/>
          <w:spacing w:val="-10"/>
        </w:rPr>
      </w:pPr>
      <w:r w:rsidRPr="00275371">
        <w:rPr>
          <w:rFonts w:cs="Calibri"/>
          <w:spacing w:val="-10"/>
        </w:rPr>
        <w:t>O</w:t>
      </w:r>
      <w:r w:rsidR="00AE6875" w:rsidRPr="00275371">
        <w:rPr>
          <w:rFonts w:cs="Calibri"/>
          <w:spacing w:val="-10"/>
        </w:rPr>
        <w:t>fertę</w:t>
      </w:r>
      <w:r>
        <w:rPr>
          <w:rFonts w:cs="Calibri"/>
          <w:spacing w:val="-10"/>
        </w:rPr>
        <w:t xml:space="preserve"> nr 2</w:t>
      </w:r>
      <w:r w:rsidR="00AE6875" w:rsidRPr="00275371">
        <w:rPr>
          <w:rFonts w:cs="Calibri"/>
          <w:spacing w:val="-10"/>
        </w:rPr>
        <w:t xml:space="preserve"> złożoną przez Wykonawcę: </w:t>
      </w:r>
      <w:r w:rsidR="00275371" w:rsidRPr="00275371">
        <w:rPr>
          <w:rFonts w:cs="Calibri"/>
          <w:b/>
          <w:spacing w:val="-10"/>
        </w:rPr>
        <w:t xml:space="preserve">Zakład Projektowania i Usług Budowlanych BENBUD inż. Benedykt </w:t>
      </w:r>
      <w:proofErr w:type="spellStart"/>
      <w:r w:rsidR="00275371" w:rsidRPr="00275371">
        <w:rPr>
          <w:rFonts w:cs="Calibri"/>
          <w:b/>
          <w:spacing w:val="-10"/>
        </w:rPr>
        <w:t>Reder</w:t>
      </w:r>
      <w:proofErr w:type="spellEnd"/>
      <w:r w:rsidR="00275371">
        <w:rPr>
          <w:rFonts w:cs="Calibri"/>
          <w:b/>
          <w:spacing w:val="-10"/>
        </w:rPr>
        <w:t xml:space="preserve">, </w:t>
      </w:r>
      <w:r w:rsidR="00275371" w:rsidRPr="00275371">
        <w:rPr>
          <w:rFonts w:cs="Calibri"/>
          <w:spacing w:val="-10"/>
        </w:rPr>
        <w:t>ul. Łęgi 1/27. 86-300 Grudziądz</w:t>
      </w:r>
    </w:p>
    <w:p w:rsidR="00AE6875" w:rsidRPr="00023EDC" w:rsidRDefault="00AE6875" w:rsidP="0011283E">
      <w:pPr>
        <w:spacing w:line="360" w:lineRule="auto"/>
        <w:ind w:left="425"/>
        <w:rPr>
          <w:rFonts w:ascii="Calibri" w:hAnsi="Calibri" w:cs="Calibri"/>
          <w:i/>
          <w:spacing w:val="-10"/>
          <w:sz w:val="22"/>
        </w:rPr>
      </w:pPr>
      <w:r w:rsidRPr="00023EDC">
        <w:rPr>
          <w:rFonts w:ascii="Calibri" w:hAnsi="Calibri" w:cs="Calibri"/>
          <w:i/>
          <w:spacing w:val="-10"/>
          <w:sz w:val="22"/>
        </w:rPr>
        <w:lastRenderedPageBreak/>
        <w:t>Uzasadnienie faktyczne:</w:t>
      </w:r>
    </w:p>
    <w:p w:rsidR="00275371" w:rsidRDefault="00AE6875" w:rsidP="0011283E">
      <w:pPr>
        <w:spacing w:line="360" w:lineRule="auto"/>
        <w:ind w:left="425"/>
        <w:rPr>
          <w:rFonts w:ascii="Calibri" w:hAnsi="Calibri" w:cs="Calibri"/>
          <w:spacing w:val="-14"/>
          <w:sz w:val="22"/>
        </w:rPr>
      </w:pPr>
      <w:r w:rsidRPr="00B87C93">
        <w:rPr>
          <w:rFonts w:ascii="Calibri" w:hAnsi="Calibri" w:cs="Calibri"/>
          <w:spacing w:val="-14"/>
          <w:sz w:val="22"/>
        </w:rPr>
        <w:t xml:space="preserve">Zamawiający w dniu </w:t>
      </w:r>
      <w:r>
        <w:rPr>
          <w:rFonts w:ascii="Calibri" w:hAnsi="Calibri" w:cs="Calibri"/>
          <w:spacing w:val="-14"/>
          <w:sz w:val="22"/>
        </w:rPr>
        <w:t>27.06</w:t>
      </w:r>
      <w:r w:rsidRPr="00B87C93">
        <w:rPr>
          <w:rFonts w:ascii="Calibri" w:hAnsi="Calibri" w:cs="Calibri"/>
          <w:spacing w:val="-14"/>
          <w:sz w:val="22"/>
        </w:rPr>
        <w:t>.2024 r. wezwał Wykonawcę do wyjaśnienia treści złożonej oferty</w:t>
      </w:r>
      <w:r>
        <w:rPr>
          <w:rFonts w:ascii="Calibri" w:hAnsi="Calibri" w:cs="Calibri"/>
          <w:spacing w:val="-14"/>
          <w:sz w:val="22"/>
        </w:rPr>
        <w:t xml:space="preserve">, w szczególności </w:t>
      </w:r>
      <w:r w:rsidR="00275371">
        <w:rPr>
          <w:rFonts w:ascii="Calibri" w:hAnsi="Calibri" w:cs="Calibri"/>
          <w:spacing w:val="-14"/>
          <w:sz w:val="22"/>
        </w:rPr>
        <w:t>wykazu osób, w którym wskazano jednego Projektanta do pełnienia funkcji w branży elektrycznej oraz teletechnicznej, z jednoczesnym wskazaniem tego samego numeru uprawnień dla obu branż.</w:t>
      </w:r>
    </w:p>
    <w:p w:rsidR="00AE6875" w:rsidRPr="00B87C93" w:rsidRDefault="00AE6875" w:rsidP="0011283E">
      <w:pPr>
        <w:spacing w:line="360" w:lineRule="auto"/>
        <w:ind w:left="425"/>
        <w:rPr>
          <w:rFonts w:ascii="Calibri" w:hAnsi="Calibri" w:cs="Calibri"/>
          <w:spacing w:val="-14"/>
          <w:sz w:val="22"/>
        </w:rPr>
      </w:pPr>
      <w:r w:rsidRPr="00B87C93">
        <w:rPr>
          <w:rFonts w:ascii="Calibri" w:hAnsi="Calibri" w:cs="Calibri"/>
          <w:spacing w:val="-14"/>
          <w:sz w:val="22"/>
        </w:rPr>
        <w:t xml:space="preserve">Wykonawca do wyznaczonego terminu tj. do dnia </w:t>
      </w:r>
      <w:r>
        <w:rPr>
          <w:rFonts w:ascii="Calibri" w:hAnsi="Calibri" w:cs="Calibri"/>
          <w:spacing w:val="-14"/>
          <w:sz w:val="22"/>
        </w:rPr>
        <w:t>02.07</w:t>
      </w:r>
      <w:r w:rsidRPr="00B87C93">
        <w:rPr>
          <w:rFonts w:ascii="Calibri" w:hAnsi="Calibri" w:cs="Calibri"/>
          <w:spacing w:val="-14"/>
          <w:sz w:val="22"/>
        </w:rPr>
        <w:t xml:space="preserve">.2024 r. nie złożył żadnego pisma w ww. zakresie.  </w:t>
      </w:r>
    </w:p>
    <w:p w:rsidR="00AE6875" w:rsidRPr="00023EDC" w:rsidRDefault="00AE6875" w:rsidP="0011283E">
      <w:pPr>
        <w:spacing w:line="360" w:lineRule="auto"/>
        <w:ind w:left="425"/>
        <w:rPr>
          <w:rFonts w:ascii="Calibri" w:hAnsi="Calibri" w:cstheme="minorHAnsi"/>
          <w:i/>
          <w:spacing w:val="-10"/>
          <w:sz w:val="22"/>
        </w:rPr>
      </w:pPr>
      <w:r w:rsidRPr="00023EDC">
        <w:rPr>
          <w:rFonts w:ascii="Calibri" w:hAnsi="Calibri" w:cstheme="minorHAnsi"/>
          <w:i/>
          <w:spacing w:val="-10"/>
          <w:sz w:val="22"/>
        </w:rPr>
        <w:t>Uzasadnienie prawne:</w:t>
      </w:r>
    </w:p>
    <w:p w:rsidR="00AE6875" w:rsidRDefault="00AE6875" w:rsidP="0011283E">
      <w:pPr>
        <w:spacing w:line="360" w:lineRule="auto"/>
        <w:ind w:left="425"/>
        <w:rPr>
          <w:rFonts w:ascii="Calibri" w:hAnsi="Calibri" w:cstheme="minorHAnsi"/>
          <w:spacing w:val="-18"/>
          <w:sz w:val="22"/>
        </w:rPr>
      </w:pPr>
      <w:r w:rsidRPr="00023EDC">
        <w:rPr>
          <w:rFonts w:ascii="Calibri" w:hAnsi="Calibri" w:cstheme="minorHAnsi"/>
          <w:spacing w:val="-18"/>
          <w:sz w:val="22"/>
        </w:rPr>
        <w:t>Zgodnie z pkt. 13.2. zapytania ofertowego Zamawiający odrzuca ofertę, jeśli jej treść nie odpowiada treści zapytania ofertowego.</w:t>
      </w:r>
    </w:p>
    <w:p w:rsidR="006E6591" w:rsidRPr="00E64848" w:rsidRDefault="00D94FA9" w:rsidP="0011283E">
      <w:pPr>
        <w:pStyle w:val="Akapitzlist"/>
        <w:numPr>
          <w:ilvl w:val="0"/>
          <w:numId w:val="8"/>
        </w:numPr>
        <w:spacing w:after="0" w:line="360" w:lineRule="auto"/>
        <w:ind w:left="425" w:hanging="284"/>
        <w:rPr>
          <w:rFonts w:cs="Calibri"/>
          <w:b/>
          <w:spacing w:val="-10"/>
        </w:rPr>
      </w:pPr>
      <w:r w:rsidRPr="00275371">
        <w:rPr>
          <w:rFonts w:cs="Calibri"/>
          <w:spacing w:val="-10"/>
        </w:rPr>
        <w:t>O</w:t>
      </w:r>
      <w:r w:rsidR="006E6591" w:rsidRPr="00275371">
        <w:rPr>
          <w:rFonts w:cs="Calibri"/>
          <w:spacing w:val="-10"/>
        </w:rPr>
        <w:t>fertę</w:t>
      </w:r>
      <w:r>
        <w:rPr>
          <w:rFonts w:cs="Calibri"/>
          <w:spacing w:val="-10"/>
        </w:rPr>
        <w:t xml:space="preserve"> nr 3</w:t>
      </w:r>
      <w:r w:rsidR="006E6591" w:rsidRPr="00275371">
        <w:rPr>
          <w:rFonts w:cs="Calibri"/>
          <w:spacing w:val="-10"/>
        </w:rPr>
        <w:t xml:space="preserve"> złożoną przez Wykonawcę: </w:t>
      </w:r>
      <w:r w:rsidR="00E64848" w:rsidRPr="00E64848">
        <w:rPr>
          <w:rFonts w:cs="Calibri"/>
          <w:b/>
          <w:spacing w:val="-10"/>
        </w:rPr>
        <w:t>KR-</w:t>
      </w:r>
      <w:proofErr w:type="spellStart"/>
      <w:r w:rsidR="00E64848" w:rsidRPr="00E64848">
        <w:rPr>
          <w:rFonts w:cs="Calibri"/>
          <w:b/>
          <w:spacing w:val="-10"/>
        </w:rPr>
        <w:t>Instal</w:t>
      </w:r>
      <w:proofErr w:type="spellEnd"/>
      <w:r w:rsidR="00E64848" w:rsidRPr="00E64848">
        <w:rPr>
          <w:rFonts w:cs="Calibri"/>
          <w:b/>
          <w:spacing w:val="-10"/>
        </w:rPr>
        <w:t xml:space="preserve"> Katarzyna Rutkowska-Błaszczyk</w:t>
      </w:r>
      <w:r w:rsidR="00E64848">
        <w:rPr>
          <w:rFonts w:cs="Calibri"/>
          <w:b/>
          <w:spacing w:val="-10"/>
        </w:rPr>
        <w:t xml:space="preserve">, </w:t>
      </w:r>
      <w:r w:rsidR="00E64848" w:rsidRPr="00E64848">
        <w:rPr>
          <w:rFonts w:cs="Calibri"/>
          <w:spacing w:val="-10"/>
        </w:rPr>
        <w:t>ul. Dobrego Pasterza 109/94, 31-481 Kraków</w:t>
      </w:r>
    </w:p>
    <w:p w:rsidR="006E6591" w:rsidRPr="00023EDC" w:rsidRDefault="006E6591" w:rsidP="0011283E">
      <w:pPr>
        <w:spacing w:line="360" w:lineRule="auto"/>
        <w:ind w:left="425"/>
        <w:rPr>
          <w:rFonts w:ascii="Calibri" w:hAnsi="Calibri" w:cs="Calibri"/>
          <w:i/>
          <w:spacing w:val="-10"/>
          <w:sz w:val="22"/>
        </w:rPr>
      </w:pPr>
      <w:r w:rsidRPr="00023EDC">
        <w:rPr>
          <w:rFonts w:ascii="Calibri" w:hAnsi="Calibri" w:cs="Calibri"/>
          <w:i/>
          <w:spacing w:val="-10"/>
          <w:sz w:val="22"/>
        </w:rPr>
        <w:t>Uzasadnienie faktyczne:</w:t>
      </w:r>
    </w:p>
    <w:p w:rsidR="006E6591" w:rsidRDefault="006E6591" w:rsidP="0011283E">
      <w:pPr>
        <w:spacing w:line="360" w:lineRule="auto"/>
        <w:ind w:left="425"/>
        <w:rPr>
          <w:rFonts w:ascii="Calibri" w:hAnsi="Calibri" w:cs="Calibri"/>
          <w:spacing w:val="-14"/>
          <w:sz w:val="22"/>
        </w:rPr>
      </w:pPr>
      <w:r w:rsidRPr="00B87C93">
        <w:rPr>
          <w:rFonts w:ascii="Calibri" w:hAnsi="Calibri" w:cs="Calibri"/>
          <w:spacing w:val="-14"/>
          <w:sz w:val="22"/>
        </w:rPr>
        <w:t xml:space="preserve">Zamawiający w dniu </w:t>
      </w:r>
      <w:r>
        <w:rPr>
          <w:rFonts w:ascii="Calibri" w:hAnsi="Calibri" w:cs="Calibri"/>
          <w:spacing w:val="-14"/>
          <w:sz w:val="22"/>
        </w:rPr>
        <w:t>27.06</w:t>
      </w:r>
      <w:r w:rsidRPr="00B87C93">
        <w:rPr>
          <w:rFonts w:ascii="Calibri" w:hAnsi="Calibri" w:cs="Calibri"/>
          <w:spacing w:val="-14"/>
          <w:sz w:val="22"/>
        </w:rPr>
        <w:t>.2024 r. wezwał Wykonawcę do wyjaśnienia treści złożonej oferty</w:t>
      </w:r>
      <w:r>
        <w:rPr>
          <w:rFonts w:ascii="Calibri" w:hAnsi="Calibri" w:cs="Calibri"/>
          <w:spacing w:val="-14"/>
          <w:sz w:val="22"/>
        </w:rPr>
        <w:t xml:space="preserve">, w szczególności wykazu osób, w którym </w:t>
      </w:r>
      <w:r w:rsidR="00D25EF5">
        <w:rPr>
          <w:rFonts w:ascii="Calibri" w:hAnsi="Calibri" w:cs="Calibri"/>
          <w:spacing w:val="-14"/>
          <w:sz w:val="22"/>
        </w:rPr>
        <w:t xml:space="preserve">nie wskazał kwalifikacji zawodowych obejmujących numer uprawnień, doświadczenie i wykształcenie. Ponadto, Wykonawca </w:t>
      </w:r>
      <w:r>
        <w:rPr>
          <w:rFonts w:ascii="Calibri" w:hAnsi="Calibri" w:cs="Calibri"/>
          <w:spacing w:val="-14"/>
          <w:sz w:val="22"/>
        </w:rPr>
        <w:t>wskaza</w:t>
      </w:r>
      <w:r w:rsidR="00D25EF5">
        <w:rPr>
          <w:rFonts w:ascii="Calibri" w:hAnsi="Calibri" w:cs="Calibri"/>
          <w:spacing w:val="-14"/>
          <w:sz w:val="22"/>
        </w:rPr>
        <w:t>ł</w:t>
      </w:r>
      <w:r>
        <w:rPr>
          <w:rFonts w:ascii="Calibri" w:hAnsi="Calibri" w:cs="Calibri"/>
          <w:spacing w:val="-14"/>
          <w:sz w:val="22"/>
        </w:rPr>
        <w:t xml:space="preserve"> jednego Projektanta do pełnienia funkcji w branży elektrycznej oraz teletechnicznej.</w:t>
      </w:r>
    </w:p>
    <w:p w:rsidR="006E6591" w:rsidRPr="00B87C93" w:rsidRDefault="006E6591" w:rsidP="0011283E">
      <w:pPr>
        <w:spacing w:line="360" w:lineRule="auto"/>
        <w:ind w:left="425"/>
        <w:rPr>
          <w:rFonts w:ascii="Calibri" w:hAnsi="Calibri" w:cs="Calibri"/>
          <w:spacing w:val="-14"/>
          <w:sz w:val="22"/>
        </w:rPr>
      </w:pPr>
      <w:r w:rsidRPr="00B87C93">
        <w:rPr>
          <w:rFonts w:ascii="Calibri" w:hAnsi="Calibri" w:cs="Calibri"/>
          <w:spacing w:val="-14"/>
          <w:sz w:val="22"/>
        </w:rPr>
        <w:t xml:space="preserve">Wykonawca do wyznaczonego terminu tj. do dnia </w:t>
      </w:r>
      <w:r>
        <w:rPr>
          <w:rFonts w:ascii="Calibri" w:hAnsi="Calibri" w:cs="Calibri"/>
          <w:spacing w:val="-14"/>
          <w:sz w:val="22"/>
        </w:rPr>
        <w:t>02.07</w:t>
      </w:r>
      <w:r w:rsidRPr="00B87C93">
        <w:rPr>
          <w:rFonts w:ascii="Calibri" w:hAnsi="Calibri" w:cs="Calibri"/>
          <w:spacing w:val="-14"/>
          <w:sz w:val="22"/>
        </w:rPr>
        <w:t xml:space="preserve">.2024 r. nie złożył żadnego pisma w ww. zakresie.  </w:t>
      </w:r>
    </w:p>
    <w:p w:rsidR="006E6591" w:rsidRPr="00023EDC" w:rsidRDefault="006E6591" w:rsidP="0011283E">
      <w:pPr>
        <w:spacing w:line="360" w:lineRule="auto"/>
        <w:ind w:left="425"/>
        <w:rPr>
          <w:rFonts w:ascii="Calibri" w:hAnsi="Calibri" w:cstheme="minorHAnsi"/>
          <w:i/>
          <w:spacing w:val="-10"/>
          <w:sz w:val="22"/>
        </w:rPr>
      </w:pPr>
      <w:r w:rsidRPr="00023EDC">
        <w:rPr>
          <w:rFonts w:ascii="Calibri" w:hAnsi="Calibri" w:cstheme="minorHAnsi"/>
          <w:i/>
          <w:spacing w:val="-10"/>
          <w:sz w:val="22"/>
        </w:rPr>
        <w:t>Uzasadnienie prawne:</w:t>
      </w:r>
    </w:p>
    <w:p w:rsidR="006E6591" w:rsidRDefault="006E6591" w:rsidP="0011283E">
      <w:pPr>
        <w:spacing w:line="360" w:lineRule="auto"/>
        <w:ind w:left="425"/>
        <w:rPr>
          <w:rFonts w:ascii="Calibri" w:hAnsi="Calibri" w:cstheme="minorHAnsi"/>
          <w:spacing w:val="-18"/>
          <w:sz w:val="22"/>
        </w:rPr>
      </w:pPr>
      <w:r w:rsidRPr="00023EDC">
        <w:rPr>
          <w:rFonts w:ascii="Calibri" w:hAnsi="Calibri" w:cstheme="minorHAnsi"/>
          <w:spacing w:val="-18"/>
          <w:sz w:val="22"/>
        </w:rPr>
        <w:t>Zgodnie z pkt. 13.2. zapytania ofertowego Zamawiający odrzuca ofertę, jeśli jej treść nie odpowiada treści zapytania ofertowego.</w:t>
      </w:r>
    </w:p>
    <w:p w:rsidR="00AE6875" w:rsidRPr="00023EDC" w:rsidRDefault="00AE6875" w:rsidP="00023EDC">
      <w:pPr>
        <w:spacing w:line="360" w:lineRule="auto"/>
        <w:rPr>
          <w:rFonts w:ascii="Calibri" w:hAnsi="Calibri" w:cstheme="minorHAnsi"/>
          <w:spacing w:val="-18"/>
          <w:sz w:val="22"/>
        </w:rPr>
      </w:pPr>
    </w:p>
    <w:bookmarkEnd w:id="2"/>
    <w:p w:rsidR="00DF0720" w:rsidRPr="00023EDC" w:rsidRDefault="00DF0720" w:rsidP="00900267">
      <w:pPr>
        <w:ind w:left="0" w:firstLine="0"/>
        <w:rPr>
          <w:webHidden/>
          <w:sz w:val="22"/>
        </w:rPr>
      </w:pPr>
    </w:p>
    <w:p w:rsidR="00D94FA9" w:rsidRDefault="00D94FA9" w:rsidP="00900267">
      <w:pPr>
        <w:ind w:left="5103"/>
        <w:jc w:val="center"/>
        <w:rPr>
          <w:i/>
          <w:webHidden/>
          <w:sz w:val="22"/>
        </w:rPr>
      </w:pPr>
    </w:p>
    <w:p w:rsidR="00213FE4" w:rsidRPr="0054702A" w:rsidRDefault="0054702A" w:rsidP="00900267">
      <w:pPr>
        <w:ind w:left="5103"/>
        <w:jc w:val="center"/>
        <w:rPr>
          <w:i/>
          <w:webHidden/>
          <w:sz w:val="18"/>
          <w:szCs w:val="18"/>
        </w:rPr>
      </w:pPr>
      <w:r w:rsidRPr="0054702A">
        <w:rPr>
          <w:i/>
          <w:webHidden/>
          <w:sz w:val="18"/>
          <w:szCs w:val="18"/>
        </w:rPr>
        <w:t>WÓJT</w:t>
      </w:r>
    </w:p>
    <w:p w:rsidR="0054702A" w:rsidRPr="0054702A" w:rsidRDefault="0054702A" w:rsidP="00900267">
      <w:pPr>
        <w:ind w:left="5103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p</w:t>
      </w:r>
      <w:r w:rsidRPr="0054702A">
        <w:rPr>
          <w:i/>
          <w:sz w:val="18"/>
          <w:szCs w:val="18"/>
        </w:rPr>
        <w:t>odpis nieczytelny</w:t>
      </w:r>
    </w:p>
    <w:p w:rsidR="0054702A" w:rsidRPr="0054702A" w:rsidRDefault="0054702A" w:rsidP="00900267">
      <w:pPr>
        <w:ind w:left="5103"/>
        <w:jc w:val="center"/>
        <w:rPr>
          <w:i/>
          <w:sz w:val="18"/>
          <w:szCs w:val="18"/>
        </w:rPr>
      </w:pPr>
      <w:bookmarkStart w:id="3" w:name="_GoBack"/>
      <w:bookmarkEnd w:id="3"/>
      <w:r w:rsidRPr="0054702A">
        <w:rPr>
          <w:i/>
          <w:sz w:val="18"/>
          <w:szCs w:val="18"/>
        </w:rPr>
        <w:t>Magdalena Maison</w:t>
      </w:r>
    </w:p>
    <w:sectPr w:rsidR="0054702A" w:rsidRPr="0054702A" w:rsidSect="0022506D">
      <w:headerReference w:type="default" r:id="rId7"/>
      <w:footerReference w:type="default" r:id="rId8"/>
      <w:pgSz w:w="16838" w:h="11906" w:orient="landscape"/>
      <w:pgMar w:top="1417" w:right="1560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067" w:rsidRDefault="00E20067" w:rsidP="00257450">
      <w:pPr>
        <w:spacing w:line="240" w:lineRule="auto"/>
      </w:pPr>
      <w:r>
        <w:separator/>
      </w:r>
    </w:p>
  </w:endnote>
  <w:endnote w:type="continuationSeparator" w:id="0">
    <w:p w:rsidR="00E20067" w:rsidRDefault="00E20067" w:rsidP="00257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QBRMY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348" w:rsidRPr="00716663" w:rsidRDefault="00251530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noProof/>
        <w:color w:val="767171" w:themeColor="background2" w:themeShade="8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EE26E71" wp14:editId="0FB3BC32">
              <wp:simplePos x="0" y="0"/>
              <wp:positionH relativeFrom="column">
                <wp:posOffset>-294154</wp:posOffset>
              </wp:positionH>
              <wp:positionV relativeFrom="paragraph">
                <wp:posOffset>-56416</wp:posOffset>
              </wp:positionV>
              <wp:extent cx="2891641" cy="0"/>
              <wp:effectExtent l="0" t="0" r="23495" b="19050"/>
              <wp:wrapNone/>
              <wp:docPr id="203" name="Łącznik prosty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91641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E5439E" id="Łącznik prosty 20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5pt,-4.45pt" to="204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" strokecolor="#aeaaaa [2414]" strokeweight=".5pt">
              <v:stroke joinstyle="miter"/>
            </v:line>
          </w:pict>
        </mc:Fallback>
      </mc:AlternateContent>
    </w:r>
    <w:r w:rsidR="00DB0374" w:rsidRPr="00716663">
      <w:rPr>
        <w:color w:val="767171" w:themeColor="background2" w:themeShade="80"/>
        <w:sz w:val="16"/>
        <w:szCs w:val="16"/>
      </w:rPr>
      <w:t>Urząd Gminy Białe Błota,   ul. Szubińska 7,   86-005 Białe Błota</w:t>
    </w:r>
  </w:p>
  <w:p w:rsidR="00DB0374" w:rsidRPr="00716663" w:rsidRDefault="00A74343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color w:val="767171" w:themeColor="background2" w:themeShade="80"/>
        <w:sz w:val="16"/>
        <w:szCs w:val="16"/>
      </w:rPr>
      <w:t>tel.:</w:t>
    </w:r>
    <w:r w:rsidR="00EF33A9" w:rsidRPr="00716663">
      <w:rPr>
        <w:color w:val="767171" w:themeColor="background2" w:themeShade="80"/>
        <w:sz w:val="16"/>
        <w:szCs w:val="16"/>
      </w:rPr>
      <w:t xml:space="preserve"> 52 311 17 0</w:t>
    </w:r>
    <w:r w:rsidR="00DB0374" w:rsidRPr="00716663">
      <w:rPr>
        <w:color w:val="767171" w:themeColor="background2" w:themeShade="80"/>
        <w:sz w:val="16"/>
        <w:szCs w:val="16"/>
      </w:rPr>
      <w:t xml:space="preserve">0     e-mail: sekretariat@bialeblota.eu     </w:t>
    </w:r>
    <w:r w:rsidR="007C1ACB" w:rsidRPr="00716663">
      <w:rPr>
        <w:color w:val="767171" w:themeColor="background2" w:themeShade="80"/>
        <w:sz w:val="16"/>
        <w:szCs w:val="16"/>
      </w:rPr>
      <w:tab/>
    </w:r>
    <w:r w:rsidR="00DB0374" w:rsidRPr="00716663">
      <w:rPr>
        <w:b/>
        <w:color w:val="767171" w:themeColor="background2" w:themeShade="80"/>
        <w:sz w:val="16"/>
        <w:szCs w:val="16"/>
      </w:rPr>
      <w:t>bialeblota.pl</w:t>
    </w:r>
  </w:p>
  <w:p w:rsidR="00DB0374" w:rsidRPr="00716663" w:rsidRDefault="00DB0374" w:rsidP="00DB0374">
    <w:pPr>
      <w:pStyle w:val="Stopka"/>
      <w:tabs>
        <w:tab w:val="clear" w:pos="4536"/>
      </w:tabs>
      <w:jc w:val="center"/>
      <w:rPr>
        <w:color w:val="767171" w:themeColor="background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067" w:rsidRDefault="00E20067" w:rsidP="00257450">
      <w:pPr>
        <w:spacing w:line="240" w:lineRule="auto"/>
      </w:pPr>
      <w:r>
        <w:separator/>
      </w:r>
    </w:p>
  </w:footnote>
  <w:footnote w:type="continuationSeparator" w:id="0">
    <w:p w:rsidR="00E20067" w:rsidRDefault="00E20067" w:rsidP="002574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450" w:rsidRDefault="0022506D">
    <w:pPr>
      <w:pStyle w:val="Nagwek"/>
    </w:pPr>
    <w:r w:rsidRPr="00864595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192A212F" wp14:editId="0047CF56">
          <wp:simplePos x="0" y="0"/>
          <wp:positionH relativeFrom="column">
            <wp:posOffset>-566421</wp:posOffset>
          </wp:positionH>
          <wp:positionV relativeFrom="paragraph">
            <wp:posOffset>302894</wp:posOffset>
          </wp:positionV>
          <wp:extent cx="8067675" cy="112051"/>
          <wp:effectExtent l="0" t="0" r="0" b="254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16492" cy="146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2808">
      <w:rPr>
        <w:noProof/>
        <w:lang w:eastAsia="pl-PL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7440295</wp:posOffset>
          </wp:positionH>
          <wp:positionV relativeFrom="paragraph">
            <wp:posOffset>-216535</wp:posOffset>
          </wp:positionV>
          <wp:extent cx="1405720" cy="600533"/>
          <wp:effectExtent l="0" t="0" r="4445" b="9525"/>
          <wp:wrapNone/>
          <wp:docPr id="1" name="Obraz 1" descr="C:\Users\szymon.pater\AppData\Local\Microsoft\Windows\INetCache\Content.Word\100-lecie-sp_lochow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zymon.pater\AppData\Local\Microsoft\Windows\INetCache\Content.Word\100-lecie-sp_lochow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720" cy="600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4343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0B9BFBFD" wp14:editId="7A1EBD8C">
              <wp:simplePos x="0" y="0"/>
              <wp:positionH relativeFrom="column">
                <wp:posOffset>354330</wp:posOffset>
              </wp:positionH>
              <wp:positionV relativeFrom="paragraph">
                <wp:posOffset>31115</wp:posOffset>
              </wp:positionV>
              <wp:extent cx="1562735" cy="140462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7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864595" w:rsidRDefault="00EF33A9" w:rsidP="00EF33A9">
                          <w:pPr>
                            <w:spacing w:line="240" w:lineRule="auto"/>
                            <w:ind w:left="11" w:hanging="11"/>
                            <w:jc w:val="left"/>
                            <w:rPr>
                              <w:rFonts w:asciiTheme="majorHAnsi" w:hAnsiTheme="majorHAnsi" w:cstheme="majorHAnsi"/>
                              <w:sz w:val="22"/>
                            </w:rPr>
                          </w:pPr>
                          <w:r w:rsidRPr="00864595">
                            <w:rPr>
                              <w:rFonts w:asciiTheme="majorHAnsi" w:hAnsiTheme="majorHAnsi" w:cstheme="majorHAnsi"/>
                              <w:sz w:val="22"/>
                            </w:rPr>
                            <w:t>Urząd Gminy Białe Błota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9BFB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7.9pt;margin-top:2.45pt;width:123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" filled="f" stroked="f">
              <v:textbox style="mso-fit-shape-to-text:t">
                <w:txbxContent>
                  <w:p w:rsidR="000A4590" w:rsidRPr="00864595" w:rsidRDefault="00EF33A9" w:rsidP="00EF33A9">
                    <w:pPr>
                      <w:spacing w:line="240" w:lineRule="auto"/>
                      <w:ind w:left="11" w:hanging="11"/>
                      <w:jc w:val="left"/>
                      <w:rPr>
                        <w:rFonts w:asciiTheme="majorHAnsi" w:hAnsiTheme="majorHAnsi" w:cstheme="majorHAnsi"/>
                        <w:sz w:val="22"/>
                      </w:rPr>
                    </w:pPr>
                    <w:r w:rsidRPr="00864595">
                      <w:rPr>
                        <w:rFonts w:asciiTheme="majorHAnsi" w:hAnsiTheme="majorHAnsi" w:cstheme="majorHAnsi"/>
                        <w:sz w:val="22"/>
                      </w:rPr>
                      <w:t>Urząd Gminy Białe Błota</w:t>
                    </w:r>
                  </w:p>
                </w:txbxContent>
              </v:textbox>
            </v:shape>
          </w:pict>
        </mc:Fallback>
      </mc:AlternateContent>
    </w:r>
    <w:r w:rsidR="00864595"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55078963" wp14:editId="1D2E6D77">
          <wp:simplePos x="0" y="0"/>
          <wp:positionH relativeFrom="column">
            <wp:posOffset>-158750</wp:posOffset>
          </wp:positionH>
          <wp:positionV relativeFrom="paragraph">
            <wp:posOffset>-90805</wp:posOffset>
          </wp:positionV>
          <wp:extent cx="470535" cy="571500"/>
          <wp:effectExtent l="57150" t="76200" r="62865" b="7620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rb2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535" cy="571500"/>
                  </a:xfrm>
                  <a:prstGeom prst="rect">
                    <a:avLst/>
                  </a:prstGeom>
                  <a:effectLst>
                    <a:outerShdw sx="122000" sy="122000" algn="ctr" rotWithShape="0">
                      <a:schemeClr val="bg1"/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590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05CA446" wp14:editId="2D17001A">
              <wp:simplePos x="0" y="0"/>
              <wp:positionH relativeFrom="column">
                <wp:posOffset>23495</wp:posOffset>
              </wp:positionH>
              <wp:positionV relativeFrom="paragraph">
                <wp:posOffset>1155700</wp:posOffset>
              </wp:positionV>
              <wp:extent cx="979805" cy="140462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98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0A4590" w:rsidRDefault="000A4590" w:rsidP="000A4590">
                          <w:pPr>
                            <w:spacing w:line="240" w:lineRule="auto"/>
                            <w:ind w:left="11" w:hanging="11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5CA446" id="_x0000_s1027" type="#_x0000_t202" style="position:absolute;margin-left:1.85pt;margin-top:91pt;width:77.1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" filled="f" stroked="f">
              <v:textbox style="mso-fit-shape-to-text:t">
                <w:txbxContent>
                  <w:p w:rsidR="000A4590" w:rsidRPr="000A4590" w:rsidRDefault="000A4590" w:rsidP="000A4590">
                    <w:pPr>
                      <w:spacing w:line="240" w:lineRule="auto"/>
                      <w:ind w:left="11" w:hanging="11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340AD"/>
    <w:multiLevelType w:val="hybridMultilevel"/>
    <w:tmpl w:val="93C8F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C012D"/>
    <w:multiLevelType w:val="hybridMultilevel"/>
    <w:tmpl w:val="85B85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B5E04"/>
    <w:multiLevelType w:val="hybridMultilevel"/>
    <w:tmpl w:val="5510CB26"/>
    <w:lvl w:ilvl="0" w:tplc="A3D6BEFC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 w15:restartNumberingAfterBreak="0">
    <w:nsid w:val="2D6E079D"/>
    <w:multiLevelType w:val="hybridMultilevel"/>
    <w:tmpl w:val="FFAAD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B1576"/>
    <w:multiLevelType w:val="hybridMultilevel"/>
    <w:tmpl w:val="F25E9676"/>
    <w:lvl w:ilvl="0" w:tplc="4E2C66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54516"/>
    <w:multiLevelType w:val="hybridMultilevel"/>
    <w:tmpl w:val="3A8C5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741A9C"/>
    <w:multiLevelType w:val="hybridMultilevel"/>
    <w:tmpl w:val="C0CE4CAA"/>
    <w:lvl w:ilvl="0" w:tplc="69020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E2F30"/>
    <w:multiLevelType w:val="hybridMultilevel"/>
    <w:tmpl w:val="F25E9676"/>
    <w:lvl w:ilvl="0" w:tplc="4E2C66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B7935"/>
    <w:multiLevelType w:val="hybridMultilevel"/>
    <w:tmpl w:val="B9C65C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450"/>
    <w:rsid w:val="00023EDC"/>
    <w:rsid w:val="00042C95"/>
    <w:rsid w:val="00050395"/>
    <w:rsid w:val="000A4590"/>
    <w:rsid w:val="001047C3"/>
    <w:rsid w:val="0011283E"/>
    <w:rsid w:val="00113481"/>
    <w:rsid w:val="00155544"/>
    <w:rsid w:val="00182CD5"/>
    <w:rsid w:val="001F10F6"/>
    <w:rsid w:val="00213FE4"/>
    <w:rsid w:val="00222C96"/>
    <w:rsid w:val="0022506D"/>
    <w:rsid w:val="0024394F"/>
    <w:rsid w:val="00251530"/>
    <w:rsid w:val="00256348"/>
    <w:rsid w:val="00257450"/>
    <w:rsid w:val="00275371"/>
    <w:rsid w:val="002E7F64"/>
    <w:rsid w:val="003106C6"/>
    <w:rsid w:val="003A2A99"/>
    <w:rsid w:val="003D6534"/>
    <w:rsid w:val="00423E2F"/>
    <w:rsid w:val="00424E83"/>
    <w:rsid w:val="004362E7"/>
    <w:rsid w:val="0044405E"/>
    <w:rsid w:val="0044798C"/>
    <w:rsid w:val="0046701E"/>
    <w:rsid w:val="004B4103"/>
    <w:rsid w:val="004E2474"/>
    <w:rsid w:val="00510334"/>
    <w:rsid w:val="00515401"/>
    <w:rsid w:val="00516C39"/>
    <w:rsid w:val="0054702A"/>
    <w:rsid w:val="00550469"/>
    <w:rsid w:val="005E4C84"/>
    <w:rsid w:val="005F0375"/>
    <w:rsid w:val="006217A5"/>
    <w:rsid w:val="00622956"/>
    <w:rsid w:val="006A46CC"/>
    <w:rsid w:val="006B1823"/>
    <w:rsid w:val="006C5CCF"/>
    <w:rsid w:val="006E6591"/>
    <w:rsid w:val="006E7146"/>
    <w:rsid w:val="00716663"/>
    <w:rsid w:val="00735F95"/>
    <w:rsid w:val="007A7AA1"/>
    <w:rsid w:val="007C1ACB"/>
    <w:rsid w:val="007C3646"/>
    <w:rsid w:val="007D10A8"/>
    <w:rsid w:val="00835807"/>
    <w:rsid w:val="008406FB"/>
    <w:rsid w:val="00864595"/>
    <w:rsid w:val="00897DCC"/>
    <w:rsid w:val="008A085B"/>
    <w:rsid w:val="008E5828"/>
    <w:rsid w:val="00900267"/>
    <w:rsid w:val="00900F14"/>
    <w:rsid w:val="00981801"/>
    <w:rsid w:val="0098250E"/>
    <w:rsid w:val="00A74343"/>
    <w:rsid w:val="00A83624"/>
    <w:rsid w:val="00AD2D7C"/>
    <w:rsid w:val="00AE6875"/>
    <w:rsid w:val="00B65E7B"/>
    <w:rsid w:val="00B87C93"/>
    <w:rsid w:val="00BE397B"/>
    <w:rsid w:val="00D25EF5"/>
    <w:rsid w:val="00D26A0E"/>
    <w:rsid w:val="00D26F7D"/>
    <w:rsid w:val="00D94FA9"/>
    <w:rsid w:val="00DA4CF8"/>
    <w:rsid w:val="00DB0374"/>
    <w:rsid w:val="00DB2808"/>
    <w:rsid w:val="00DF0720"/>
    <w:rsid w:val="00DF58C3"/>
    <w:rsid w:val="00E10C69"/>
    <w:rsid w:val="00E16715"/>
    <w:rsid w:val="00E20067"/>
    <w:rsid w:val="00E2046F"/>
    <w:rsid w:val="00E26503"/>
    <w:rsid w:val="00E36266"/>
    <w:rsid w:val="00E477E4"/>
    <w:rsid w:val="00E64848"/>
    <w:rsid w:val="00E904D6"/>
    <w:rsid w:val="00EF0C60"/>
    <w:rsid w:val="00EF314A"/>
    <w:rsid w:val="00E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067F558"/>
  <w15:chartTrackingRefBased/>
  <w15:docId w15:val="{CE0C8B6D-85CE-4450-B58B-27D44950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4848"/>
    <w:pPr>
      <w:spacing w:after="0" w:line="3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57450"/>
  </w:style>
  <w:style w:type="paragraph" w:styleId="Stopka">
    <w:name w:val="footer"/>
    <w:basedOn w:val="Normalny"/>
    <w:link w:val="Stopka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57450"/>
  </w:style>
  <w:style w:type="paragraph" w:styleId="Tekstdymka">
    <w:name w:val="Balloon Text"/>
    <w:basedOn w:val="Normalny"/>
    <w:link w:val="TekstdymkaZnak"/>
    <w:uiPriority w:val="99"/>
    <w:semiHidden/>
    <w:unhideWhenUsed/>
    <w:rsid w:val="00B65E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E7B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DB037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74343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kapitzlist">
    <w:name w:val="List Paragraph"/>
    <w:basedOn w:val="Normalny"/>
    <w:uiPriority w:val="34"/>
    <w:qFormat/>
    <w:rsid w:val="004E247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Lista">
    <w:name w:val="List"/>
    <w:basedOn w:val="Tekstpodstawowy"/>
    <w:rsid w:val="004E2474"/>
    <w:pPr>
      <w:suppressAutoHyphens/>
      <w:spacing w:line="240" w:lineRule="auto"/>
      <w:ind w:left="0" w:firstLine="0"/>
      <w:jc w:val="left"/>
    </w:pPr>
    <w:rPr>
      <w:rFonts w:cs="Tahoma"/>
      <w:color w:val="auto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24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2474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C3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213FE4"/>
    <w:rPr>
      <w:i/>
      <w:iCs/>
    </w:rPr>
  </w:style>
  <w:style w:type="table" w:styleId="Tabela-Siatka">
    <w:name w:val="Table Grid"/>
    <w:basedOn w:val="Standardowy"/>
    <w:uiPriority w:val="39"/>
    <w:rsid w:val="00A83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sp. Pater</dc:creator>
  <cp:keywords/>
  <dc:description/>
  <cp:lastModifiedBy>Katarzyna KR. Robotnikowska</cp:lastModifiedBy>
  <cp:revision>12</cp:revision>
  <cp:lastPrinted>2024-03-11T08:09:00Z</cp:lastPrinted>
  <dcterms:created xsi:type="dcterms:W3CDTF">2024-07-08T06:50:00Z</dcterms:created>
  <dcterms:modified xsi:type="dcterms:W3CDTF">2024-07-11T12:12:00Z</dcterms:modified>
</cp:coreProperties>
</file>